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93493" w:rsidRPr="00A4367C" w:rsidRDefault="00E93493" w:rsidP="00E93493">
      <w:pPr>
        <w:spacing w:after="197" w:line="259" w:lineRule="auto"/>
        <w:ind w:left="10"/>
        <w:jc w:val="right"/>
        <w:rPr>
          <w:rFonts w:ascii="Times New Roman" w:hAnsi="Times New Roman"/>
          <w:sz w:val="20"/>
          <w:szCs w:val="20"/>
          <w:lang w:val="en-US"/>
        </w:rPr>
      </w:pPr>
      <w:r w:rsidRPr="00DC5A0D">
        <w:rPr>
          <w:rFonts w:ascii="Times New Roman" w:hAnsi="Times New Roman"/>
          <w:b/>
          <w:i/>
          <w:sz w:val="20"/>
          <w:szCs w:val="20"/>
          <w:lang w:val="en-US"/>
        </w:rPr>
        <w:t>Annex No. 1a</w:t>
      </w:r>
    </w:p>
    <w:p w:rsidR="00874678" w:rsidRPr="00A4367C" w:rsidRDefault="00EC7AC3" w:rsidP="00A4367C">
      <w:pPr>
        <w:spacing w:after="0"/>
        <w:jc w:val="center"/>
        <w:rPr>
          <w:rFonts w:ascii="Times New Roman" w:hAnsi="Times New Roman"/>
          <w:b/>
          <w:sz w:val="28"/>
          <w:lang w:val="en-GB"/>
        </w:rPr>
      </w:pPr>
      <w:r w:rsidRPr="00A4367C">
        <w:rPr>
          <w:rFonts w:ascii="Times New Roman" w:hAnsi="Times New Roman"/>
          <w:b/>
          <w:sz w:val="28"/>
          <w:lang w:val="en-GB"/>
        </w:rPr>
        <w:t>Course description</w:t>
      </w:r>
    </w:p>
    <w:p w:rsidR="0044078F" w:rsidRPr="00A4367C" w:rsidRDefault="003679F4" w:rsidP="00A4367C">
      <w:pPr>
        <w:spacing w:after="0"/>
        <w:jc w:val="center"/>
        <w:rPr>
          <w:rFonts w:ascii="Times New Roman" w:hAnsi="Times New Roman"/>
          <w:b/>
          <w:sz w:val="28"/>
          <w:lang w:val="en-GB"/>
        </w:rPr>
      </w:pPr>
      <w:r w:rsidRPr="00A4367C">
        <w:rPr>
          <w:rFonts w:ascii="Times New Roman" w:hAnsi="Times New Roman"/>
          <w:b/>
          <w:sz w:val="28"/>
          <w:lang w:val="en-GB"/>
        </w:rPr>
        <w:t>Part 1</w:t>
      </w:r>
    </w:p>
    <w:tbl>
      <w:tblPr>
        <w:tblW w:w="9692" w:type="dxa"/>
        <w:tblBorders>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417"/>
        <w:gridCol w:w="540"/>
        <w:gridCol w:w="311"/>
        <w:gridCol w:w="2693"/>
        <w:gridCol w:w="992"/>
        <w:gridCol w:w="1504"/>
      </w:tblGrid>
      <w:tr w:rsidR="006E41E7" w:rsidRPr="00C36247" w:rsidTr="00AD301D">
        <w:tc>
          <w:tcPr>
            <w:tcW w:w="9692" w:type="dxa"/>
            <w:gridSpan w:val="7"/>
            <w:tcBorders>
              <w:top w:val="single" w:sz="4" w:space="0" w:color="auto"/>
            </w:tcBorders>
            <w:shd w:val="clear" w:color="auto" w:fill="D9D9D9"/>
          </w:tcPr>
          <w:p w:rsidR="006E41E7" w:rsidRPr="00A4367C" w:rsidRDefault="00EC7AC3" w:rsidP="0030369B">
            <w:pPr>
              <w:spacing w:after="0" w:line="240" w:lineRule="auto"/>
              <w:jc w:val="center"/>
              <w:rPr>
                <w:rFonts w:ascii="Times New Roman" w:hAnsi="Times New Roman"/>
                <w:b/>
                <w:lang w:val="en-GB"/>
              </w:rPr>
            </w:pPr>
            <w:r w:rsidRPr="00A4367C">
              <w:rPr>
                <w:rFonts w:ascii="Times New Roman" w:hAnsi="Times New Roman"/>
                <w:b/>
                <w:lang w:val="en-GB"/>
              </w:rPr>
              <w:t>General information about the course</w:t>
            </w:r>
          </w:p>
        </w:tc>
      </w:tr>
      <w:tr w:rsidR="006E41E7" w:rsidRPr="00A4367C" w:rsidTr="00AD301D">
        <w:tc>
          <w:tcPr>
            <w:tcW w:w="4192" w:type="dxa"/>
            <w:gridSpan w:val="3"/>
            <w:tcBorders>
              <w:top w:val="single" w:sz="4" w:space="0" w:color="auto"/>
            </w:tcBorders>
            <w:shd w:val="clear" w:color="auto" w:fill="FFFFFF"/>
            <w:vAlign w:val="center"/>
          </w:tcPr>
          <w:p w:rsidR="006E41E7" w:rsidRPr="00A4367C" w:rsidRDefault="00BA6237" w:rsidP="004D31B6">
            <w:pPr>
              <w:pStyle w:val="Akapitzlist"/>
              <w:spacing w:after="0" w:line="240" w:lineRule="auto"/>
              <w:ind w:left="0"/>
              <w:rPr>
                <w:rFonts w:ascii="Times New Roman" w:hAnsi="Times New Roman"/>
                <w:lang w:val="en-GB"/>
              </w:rPr>
            </w:pPr>
            <w:r w:rsidRPr="00A4367C">
              <w:rPr>
                <w:rFonts w:ascii="Times New Roman" w:hAnsi="Times New Roman"/>
                <w:b/>
                <w:lang w:val="en-GB"/>
              </w:rPr>
              <w:t>1. </w:t>
            </w:r>
            <w:r w:rsidR="00EC7AC3" w:rsidRPr="00A4367C">
              <w:rPr>
                <w:rFonts w:ascii="Times New Roman" w:hAnsi="Times New Roman"/>
                <w:b/>
                <w:lang w:val="en-GB"/>
              </w:rPr>
              <w:t xml:space="preserve"> Major of study</w:t>
            </w:r>
            <w:r w:rsidR="006E41E7" w:rsidRPr="00A4367C">
              <w:rPr>
                <w:rFonts w:ascii="Times New Roman" w:hAnsi="Times New Roman"/>
                <w:b/>
                <w:lang w:val="en-GB"/>
              </w:rPr>
              <w:t>:</w:t>
            </w:r>
            <w:r w:rsidR="006E41E7" w:rsidRPr="00A4367C">
              <w:rPr>
                <w:rFonts w:ascii="Times New Roman" w:hAnsi="Times New Roman"/>
                <w:lang w:val="en-GB"/>
              </w:rPr>
              <w:t xml:space="preserve"> </w:t>
            </w:r>
            <w:r w:rsidR="00F31C96" w:rsidRPr="00A4367C">
              <w:rPr>
                <w:rFonts w:ascii="Times New Roman" w:hAnsi="Times New Roman"/>
                <w:lang w:val="en-GB"/>
              </w:rPr>
              <w:t>NURSING</w:t>
            </w:r>
          </w:p>
        </w:tc>
        <w:tc>
          <w:tcPr>
            <w:tcW w:w="5500" w:type="dxa"/>
            <w:gridSpan w:val="4"/>
            <w:tcBorders>
              <w:top w:val="single" w:sz="4" w:space="0" w:color="auto"/>
            </w:tcBorders>
          </w:tcPr>
          <w:p w:rsidR="006E41E7" w:rsidRPr="00A4367C" w:rsidRDefault="00BA6237" w:rsidP="00BA6237">
            <w:pPr>
              <w:pStyle w:val="Akapitzlist"/>
              <w:spacing w:after="0" w:line="240" w:lineRule="auto"/>
              <w:ind w:left="0"/>
              <w:rPr>
                <w:rFonts w:ascii="Times New Roman" w:hAnsi="Times New Roman"/>
                <w:lang w:val="en-GB"/>
              </w:rPr>
            </w:pPr>
            <w:r w:rsidRPr="00A4367C">
              <w:rPr>
                <w:rFonts w:ascii="Times New Roman" w:hAnsi="Times New Roman"/>
                <w:b/>
                <w:lang w:val="en-GB"/>
              </w:rPr>
              <w:t>2. </w:t>
            </w:r>
            <w:r w:rsidR="00EC7AC3" w:rsidRPr="00A4367C">
              <w:rPr>
                <w:rFonts w:ascii="Times New Roman" w:hAnsi="Times New Roman"/>
                <w:b/>
                <w:lang w:val="en-GB"/>
              </w:rPr>
              <w:t xml:space="preserve"> Study level</w:t>
            </w:r>
            <w:r w:rsidR="006E41E7" w:rsidRPr="00A4367C">
              <w:rPr>
                <w:rFonts w:ascii="Times New Roman" w:hAnsi="Times New Roman"/>
                <w:b/>
                <w:lang w:val="en-GB"/>
              </w:rPr>
              <w:t>:</w:t>
            </w:r>
            <w:r w:rsidR="006E41E7" w:rsidRPr="00A4367C">
              <w:rPr>
                <w:rFonts w:ascii="Times New Roman" w:hAnsi="Times New Roman"/>
                <w:lang w:val="en-GB"/>
              </w:rPr>
              <w:t xml:space="preserve"> </w:t>
            </w:r>
            <w:r w:rsidR="00F31C96" w:rsidRPr="00A4367C">
              <w:rPr>
                <w:rFonts w:ascii="Times New Roman" w:hAnsi="Times New Roman"/>
                <w:lang w:val="en-GB"/>
              </w:rPr>
              <w:t xml:space="preserve">the first </w:t>
            </w:r>
            <w:r w:rsidR="005C5A4F" w:rsidRPr="00A4367C">
              <w:rPr>
                <w:rFonts w:ascii="Times New Roman" w:hAnsi="Times New Roman"/>
                <w:lang w:val="en-GB"/>
              </w:rPr>
              <w:t xml:space="preserve">degree studies </w:t>
            </w:r>
            <w:r w:rsidR="00256EBF" w:rsidRPr="00A4367C">
              <w:rPr>
                <w:rFonts w:ascii="Times New Roman" w:hAnsi="Times New Roman"/>
                <w:lang w:val="en-GB"/>
              </w:rPr>
              <w:t xml:space="preserve">/ </w:t>
            </w:r>
            <w:r w:rsidR="005C5A4F" w:rsidRPr="00A4367C">
              <w:rPr>
                <w:rFonts w:ascii="Times New Roman" w:hAnsi="Times New Roman"/>
                <w:lang w:val="en-GB"/>
              </w:rPr>
              <w:t xml:space="preserve">practical profile </w:t>
            </w:r>
          </w:p>
          <w:p w:rsidR="006E41E7" w:rsidRPr="00A4367C" w:rsidRDefault="00BA6237" w:rsidP="005C5A4F">
            <w:pPr>
              <w:pStyle w:val="Akapitzlist"/>
              <w:spacing w:after="0" w:line="240" w:lineRule="auto"/>
              <w:ind w:left="0"/>
              <w:rPr>
                <w:rFonts w:ascii="Times New Roman" w:hAnsi="Times New Roman"/>
                <w:lang w:val="en-GB"/>
              </w:rPr>
            </w:pPr>
            <w:r w:rsidRPr="00A4367C">
              <w:rPr>
                <w:rFonts w:ascii="Times New Roman" w:hAnsi="Times New Roman"/>
                <w:b/>
                <w:lang w:val="en-GB"/>
              </w:rPr>
              <w:t>3. </w:t>
            </w:r>
            <w:r w:rsidR="00EC7AC3" w:rsidRPr="00A4367C">
              <w:rPr>
                <w:rFonts w:ascii="Times New Roman" w:hAnsi="Times New Roman"/>
                <w:b/>
                <w:lang w:val="en-GB"/>
              </w:rPr>
              <w:t xml:space="preserve"> Form of study</w:t>
            </w:r>
            <w:r w:rsidR="006E41E7" w:rsidRPr="00A4367C">
              <w:rPr>
                <w:rFonts w:ascii="Times New Roman" w:hAnsi="Times New Roman"/>
                <w:b/>
                <w:lang w:val="en-GB"/>
              </w:rPr>
              <w:t>:</w:t>
            </w:r>
            <w:r w:rsidR="006E41E7" w:rsidRPr="00A4367C">
              <w:rPr>
                <w:rFonts w:ascii="Times New Roman" w:hAnsi="Times New Roman"/>
                <w:lang w:val="en-GB"/>
              </w:rPr>
              <w:t xml:space="preserve"> </w:t>
            </w:r>
            <w:r w:rsidR="00F31C96" w:rsidRPr="00A4367C">
              <w:rPr>
                <w:rFonts w:ascii="Times New Roman" w:hAnsi="Times New Roman"/>
                <w:lang w:val="en-GB"/>
              </w:rPr>
              <w:t>intramural</w:t>
            </w:r>
          </w:p>
        </w:tc>
      </w:tr>
      <w:tr w:rsidR="006E41E7" w:rsidRPr="00A4367C" w:rsidTr="00AD301D">
        <w:tc>
          <w:tcPr>
            <w:tcW w:w="4192" w:type="dxa"/>
            <w:gridSpan w:val="3"/>
          </w:tcPr>
          <w:p w:rsidR="006E41E7" w:rsidRPr="00A4367C" w:rsidRDefault="00BA6237" w:rsidP="00641766">
            <w:pPr>
              <w:pStyle w:val="Akapitzlist"/>
              <w:spacing w:after="0" w:line="240" w:lineRule="auto"/>
              <w:ind w:left="0"/>
              <w:rPr>
                <w:rFonts w:ascii="Times New Roman" w:hAnsi="Times New Roman"/>
                <w:b/>
                <w:lang w:val="en-GB"/>
              </w:rPr>
            </w:pPr>
            <w:r w:rsidRPr="00A4367C">
              <w:rPr>
                <w:rFonts w:ascii="Times New Roman" w:hAnsi="Times New Roman"/>
                <w:b/>
                <w:lang w:val="en-GB"/>
              </w:rPr>
              <w:t>4. </w:t>
            </w:r>
            <w:r w:rsidR="00EC7AC3" w:rsidRPr="00A4367C">
              <w:rPr>
                <w:rFonts w:ascii="Times New Roman" w:hAnsi="Times New Roman"/>
                <w:b/>
                <w:lang w:val="en-GB"/>
              </w:rPr>
              <w:t xml:space="preserve"> Year</w:t>
            </w:r>
            <w:r w:rsidR="006E41E7" w:rsidRPr="00A4367C">
              <w:rPr>
                <w:rFonts w:ascii="Times New Roman" w:hAnsi="Times New Roman"/>
                <w:b/>
                <w:lang w:val="en-GB"/>
              </w:rPr>
              <w:t>:</w:t>
            </w:r>
            <w:r w:rsidR="006E41E7" w:rsidRPr="00A4367C">
              <w:rPr>
                <w:rFonts w:ascii="Times New Roman" w:hAnsi="Times New Roman"/>
                <w:lang w:val="en-GB"/>
              </w:rPr>
              <w:t xml:space="preserve"> </w:t>
            </w:r>
            <w:r w:rsidR="004D31B6" w:rsidRPr="00A4367C">
              <w:rPr>
                <w:rFonts w:ascii="Times New Roman" w:hAnsi="Times New Roman"/>
                <w:lang w:val="en-GB"/>
              </w:rPr>
              <w:t>III</w:t>
            </w:r>
            <w:r w:rsidR="00A06AC8" w:rsidRPr="00A4367C">
              <w:rPr>
                <w:rFonts w:ascii="Times New Roman" w:hAnsi="Times New Roman"/>
                <w:lang w:val="en-GB"/>
              </w:rPr>
              <w:t>/cy</w:t>
            </w:r>
            <w:r w:rsidR="0005705D" w:rsidRPr="00A4367C">
              <w:rPr>
                <w:rFonts w:ascii="Times New Roman" w:hAnsi="Times New Roman"/>
                <w:lang w:val="en-GB"/>
              </w:rPr>
              <w:t>c</w:t>
            </w:r>
            <w:r w:rsidR="00A06AC8" w:rsidRPr="00A4367C">
              <w:rPr>
                <w:rFonts w:ascii="Times New Roman" w:hAnsi="Times New Roman"/>
                <w:lang w:val="en-GB"/>
              </w:rPr>
              <w:t>le 202</w:t>
            </w:r>
            <w:r w:rsidR="00F31C96" w:rsidRPr="00A4367C">
              <w:rPr>
                <w:rFonts w:ascii="Times New Roman" w:hAnsi="Times New Roman"/>
                <w:lang w:val="en-GB"/>
              </w:rPr>
              <w:t xml:space="preserve">4 </w:t>
            </w:r>
            <w:r w:rsidR="00CD7F35" w:rsidRPr="00A4367C">
              <w:rPr>
                <w:rFonts w:ascii="Times New Roman" w:hAnsi="Times New Roman"/>
                <w:lang w:val="en-GB"/>
              </w:rPr>
              <w:t>-</w:t>
            </w:r>
            <w:r w:rsidR="00A06AC8" w:rsidRPr="00A4367C">
              <w:rPr>
                <w:rFonts w:ascii="Times New Roman" w:hAnsi="Times New Roman"/>
                <w:lang w:val="en-GB"/>
              </w:rPr>
              <w:t>202</w:t>
            </w:r>
            <w:r w:rsidR="00F31C96" w:rsidRPr="00A4367C">
              <w:rPr>
                <w:rFonts w:ascii="Times New Roman" w:hAnsi="Times New Roman"/>
                <w:lang w:val="en-GB"/>
              </w:rPr>
              <w:t>7</w:t>
            </w:r>
          </w:p>
        </w:tc>
        <w:tc>
          <w:tcPr>
            <w:tcW w:w="5500" w:type="dxa"/>
            <w:gridSpan w:val="4"/>
          </w:tcPr>
          <w:p w:rsidR="006E41E7" w:rsidRPr="00A4367C" w:rsidRDefault="00BA6237" w:rsidP="004D31B6">
            <w:pPr>
              <w:pStyle w:val="Akapitzlist"/>
              <w:spacing w:after="0" w:line="240" w:lineRule="auto"/>
              <w:ind w:left="0"/>
              <w:rPr>
                <w:rFonts w:ascii="Times New Roman" w:hAnsi="Times New Roman"/>
                <w:lang w:val="en-GB"/>
              </w:rPr>
            </w:pPr>
            <w:r w:rsidRPr="00A4367C">
              <w:rPr>
                <w:rFonts w:ascii="Times New Roman" w:hAnsi="Times New Roman"/>
                <w:b/>
                <w:lang w:val="en-GB"/>
              </w:rPr>
              <w:t>5. </w:t>
            </w:r>
            <w:r w:rsidR="00EC7AC3" w:rsidRPr="00A4367C">
              <w:rPr>
                <w:rFonts w:ascii="Times New Roman" w:hAnsi="Times New Roman"/>
                <w:b/>
                <w:lang w:val="en-GB"/>
              </w:rPr>
              <w:t xml:space="preserve"> Semester</w:t>
            </w:r>
            <w:r w:rsidR="006E41E7" w:rsidRPr="00A4367C">
              <w:rPr>
                <w:rFonts w:ascii="Times New Roman" w:hAnsi="Times New Roman"/>
                <w:b/>
                <w:lang w:val="en-GB"/>
              </w:rPr>
              <w:t xml:space="preserve">: </w:t>
            </w:r>
            <w:r w:rsidR="00A06AC8" w:rsidRPr="00A4367C">
              <w:rPr>
                <w:rFonts w:ascii="Times New Roman" w:hAnsi="Times New Roman"/>
                <w:b/>
                <w:lang w:val="en-GB"/>
              </w:rPr>
              <w:t xml:space="preserve"> </w:t>
            </w:r>
            <w:r w:rsidR="004D31B6" w:rsidRPr="00A4367C">
              <w:rPr>
                <w:rFonts w:ascii="Times New Roman" w:hAnsi="Times New Roman"/>
                <w:lang w:val="en-GB"/>
              </w:rPr>
              <w:t>V</w:t>
            </w:r>
          </w:p>
        </w:tc>
      </w:tr>
      <w:tr w:rsidR="006E41E7" w:rsidRPr="00C36247" w:rsidTr="00AD301D">
        <w:tc>
          <w:tcPr>
            <w:tcW w:w="9692" w:type="dxa"/>
            <w:gridSpan w:val="7"/>
          </w:tcPr>
          <w:p w:rsidR="006E41E7" w:rsidRPr="00A4367C" w:rsidRDefault="00BA6237" w:rsidP="004D31B6">
            <w:pPr>
              <w:pStyle w:val="Akapitzlist"/>
              <w:spacing w:after="0" w:line="240" w:lineRule="auto"/>
              <w:ind w:left="0"/>
              <w:rPr>
                <w:rFonts w:ascii="Times New Roman" w:hAnsi="Times New Roman"/>
                <w:lang w:val="en-GB"/>
              </w:rPr>
            </w:pPr>
            <w:r w:rsidRPr="00A4367C">
              <w:rPr>
                <w:rFonts w:ascii="Times New Roman" w:hAnsi="Times New Roman"/>
                <w:b/>
                <w:lang w:val="en-GB"/>
              </w:rPr>
              <w:t>6. </w:t>
            </w:r>
            <w:r w:rsidR="00EC7AC3" w:rsidRPr="00A4367C">
              <w:rPr>
                <w:rFonts w:ascii="Times New Roman" w:hAnsi="Times New Roman"/>
                <w:b/>
                <w:lang w:val="en-GB"/>
              </w:rPr>
              <w:t xml:space="preserve"> Course name</w:t>
            </w:r>
            <w:r w:rsidR="006E41E7" w:rsidRPr="00A4367C">
              <w:rPr>
                <w:rFonts w:ascii="Times New Roman" w:hAnsi="Times New Roman"/>
                <w:b/>
                <w:lang w:val="en-GB"/>
              </w:rPr>
              <w:t>:</w:t>
            </w:r>
            <w:r w:rsidR="006E41E7" w:rsidRPr="00A4367C">
              <w:rPr>
                <w:rFonts w:ascii="Times New Roman" w:hAnsi="Times New Roman"/>
                <w:lang w:val="en-GB"/>
              </w:rPr>
              <w:t xml:space="preserve"> </w:t>
            </w:r>
            <w:r w:rsidR="004D31B6" w:rsidRPr="00A4367C">
              <w:rPr>
                <w:rFonts w:ascii="Times New Roman" w:hAnsi="Times New Roman"/>
                <w:lang w:val="en-GB"/>
              </w:rPr>
              <w:t>Obstetrics, g</w:t>
            </w:r>
            <w:r w:rsidR="00423A31" w:rsidRPr="00A4367C">
              <w:rPr>
                <w:rFonts w:ascii="Times New Roman" w:hAnsi="Times New Roman"/>
                <w:lang w:val="en-GB"/>
              </w:rPr>
              <w:t xml:space="preserve">ynaecology and </w:t>
            </w:r>
            <w:r w:rsidR="004D31B6" w:rsidRPr="00A4367C">
              <w:rPr>
                <w:rFonts w:ascii="Times New Roman" w:hAnsi="Times New Roman"/>
                <w:lang w:val="en-GB"/>
              </w:rPr>
              <w:t xml:space="preserve">obstetrics and </w:t>
            </w:r>
            <w:r w:rsidR="00423A31" w:rsidRPr="00A4367C">
              <w:rPr>
                <w:rFonts w:ascii="Times New Roman" w:hAnsi="Times New Roman"/>
                <w:lang w:val="en-GB"/>
              </w:rPr>
              <w:t xml:space="preserve">gynaecological </w:t>
            </w:r>
            <w:r w:rsidR="004D31B6" w:rsidRPr="00A4367C">
              <w:rPr>
                <w:rFonts w:ascii="Times New Roman" w:hAnsi="Times New Roman"/>
                <w:lang w:val="en-GB"/>
              </w:rPr>
              <w:t>nursing</w:t>
            </w:r>
          </w:p>
        </w:tc>
      </w:tr>
      <w:tr w:rsidR="006E41E7" w:rsidRPr="00A4367C" w:rsidTr="00AD301D">
        <w:tc>
          <w:tcPr>
            <w:tcW w:w="9692" w:type="dxa"/>
            <w:gridSpan w:val="7"/>
          </w:tcPr>
          <w:p w:rsidR="006E41E7" w:rsidRPr="00A4367C" w:rsidRDefault="00BA6237" w:rsidP="005C5A4F">
            <w:pPr>
              <w:pStyle w:val="Akapitzlist"/>
              <w:spacing w:after="0" w:line="240" w:lineRule="auto"/>
              <w:ind w:left="0"/>
              <w:rPr>
                <w:rFonts w:ascii="Times New Roman" w:hAnsi="Times New Roman"/>
                <w:lang w:val="en-GB"/>
              </w:rPr>
            </w:pPr>
            <w:r w:rsidRPr="00A4367C">
              <w:rPr>
                <w:rFonts w:ascii="Times New Roman" w:hAnsi="Times New Roman"/>
                <w:b/>
                <w:lang w:val="en-GB"/>
              </w:rPr>
              <w:t>7. </w:t>
            </w:r>
            <w:r w:rsidR="00EC7AC3" w:rsidRPr="00A4367C">
              <w:rPr>
                <w:rFonts w:ascii="Times New Roman" w:hAnsi="Times New Roman"/>
                <w:b/>
                <w:lang w:val="en-GB"/>
              </w:rPr>
              <w:t xml:space="preserve"> Course status</w:t>
            </w:r>
            <w:r w:rsidR="006E41E7" w:rsidRPr="00A4367C">
              <w:rPr>
                <w:rFonts w:ascii="Times New Roman" w:hAnsi="Times New Roman"/>
                <w:b/>
                <w:lang w:val="en-GB"/>
              </w:rPr>
              <w:t>:</w:t>
            </w:r>
            <w:r w:rsidR="006E41E7" w:rsidRPr="00A4367C">
              <w:rPr>
                <w:rFonts w:ascii="Times New Roman" w:hAnsi="Times New Roman"/>
                <w:lang w:val="en-GB"/>
              </w:rPr>
              <w:t xml:space="preserve"> </w:t>
            </w:r>
            <w:r w:rsidR="00A06AC8" w:rsidRPr="00A4367C">
              <w:rPr>
                <w:rFonts w:ascii="Times New Roman" w:hAnsi="Times New Roman"/>
                <w:lang w:val="en-GB"/>
              </w:rPr>
              <w:t>obligatory</w:t>
            </w:r>
          </w:p>
        </w:tc>
      </w:tr>
      <w:tr w:rsidR="00FA49C5" w:rsidRPr="00C36247" w:rsidTr="00AD301D">
        <w:trPr>
          <w:trHeight w:val="181"/>
        </w:trPr>
        <w:tc>
          <w:tcPr>
            <w:tcW w:w="9692" w:type="dxa"/>
            <w:gridSpan w:val="7"/>
            <w:tcBorders>
              <w:bottom w:val="nil"/>
            </w:tcBorders>
            <w:shd w:val="clear" w:color="auto" w:fill="FFFFFF"/>
          </w:tcPr>
          <w:p w:rsidR="00F31C96" w:rsidRPr="00A4367C" w:rsidRDefault="000F1048" w:rsidP="00E56DFD">
            <w:pPr>
              <w:pStyle w:val="Akapitzlist"/>
              <w:spacing w:after="0" w:line="240" w:lineRule="auto"/>
              <w:ind w:left="0"/>
              <w:jc w:val="both"/>
              <w:rPr>
                <w:rFonts w:ascii="Times New Roman" w:hAnsi="Times New Roman"/>
                <w:b/>
                <w:bCs/>
                <w:lang w:val="en-GB"/>
              </w:rPr>
            </w:pPr>
            <w:r w:rsidRPr="00A4367C">
              <w:rPr>
                <w:rFonts w:ascii="Times New Roman" w:hAnsi="Times New Roman"/>
                <w:b/>
                <w:lang w:val="en-GB"/>
              </w:rPr>
              <w:t>8</w:t>
            </w:r>
            <w:r w:rsidR="00BA6237" w:rsidRPr="00A4367C">
              <w:rPr>
                <w:rFonts w:ascii="Times New Roman" w:hAnsi="Times New Roman"/>
                <w:b/>
                <w:lang w:val="en-GB"/>
              </w:rPr>
              <w:t>. </w:t>
            </w:r>
            <w:r w:rsidR="00BF64B9" w:rsidRPr="00A4367C">
              <w:rPr>
                <w:rFonts w:ascii="Times New Roman" w:hAnsi="Times New Roman"/>
                <w:b/>
                <w:bCs/>
                <w:lang w:val="en-GB"/>
              </w:rPr>
              <w:t xml:space="preserve">Course contents </w:t>
            </w:r>
            <w:r w:rsidR="00EC7AC3" w:rsidRPr="00A4367C">
              <w:rPr>
                <w:rFonts w:ascii="Times New Roman" w:hAnsi="Times New Roman"/>
                <w:b/>
                <w:bCs/>
                <w:lang w:val="en-GB"/>
              </w:rPr>
              <w:t>a</w:t>
            </w:r>
            <w:r w:rsidR="00BF64B9" w:rsidRPr="00A4367C">
              <w:rPr>
                <w:rFonts w:ascii="Times New Roman" w:hAnsi="Times New Roman"/>
                <w:b/>
                <w:bCs/>
                <w:lang w:val="en-GB"/>
              </w:rPr>
              <w:t>n</w:t>
            </w:r>
            <w:r w:rsidR="00EC7AC3" w:rsidRPr="00A4367C">
              <w:rPr>
                <w:rFonts w:ascii="Times New Roman" w:hAnsi="Times New Roman"/>
                <w:b/>
                <w:bCs/>
                <w:lang w:val="en-GB"/>
              </w:rPr>
              <w:t>d assigned learning outcomes</w:t>
            </w:r>
            <w:r w:rsidR="00F31C96" w:rsidRPr="00A4367C">
              <w:rPr>
                <w:rFonts w:ascii="Times New Roman" w:hAnsi="Times New Roman"/>
                <w:b/>
                <w:bCs/>
                <w:lang w:val="en-GB"/>
              </w:rPr>
              <w:t xml:space="preserve">: </w:t>
            </w:r>
          </w:p>
        </w:tc>
      </w:tr>
      <w:tr w:rsidR="006E41E7" w:rsidRPr="00A4367C" w:rsidTr="00A4367C">
        <w:trPr>
          <w:trHeight w:val="725"/>
        </w:trPr>
        <w:tc>
          <w:tcPr>
            <w:tcW w:w="9692" w:type="dxa"/>
            <w:gridSpan w:val="7"/>
            <w:tcBorders>
              <w:top w:val="nil"/>
              <w:bottom w:val="single" w:sz="4" w:space="0" w:color="auto"/>
            </w:tcBorders>
          </w:tcPr>
          <w:p w:rsidR="00587B68" w:rsidRPr="00A4367C" w:rsidRDefault="00587B68" w:rsidP="00A4367C">
            <w:pPr>
              <w:numPr>
                <w:ilvl w:val="0"/>
                <w:numId w:val="44"/>
              </w:numPr>
              <w:spacing w:after="0" w:line="240" w:lineRule="auto"/>
              <w:ind w:left="426"/>
              <w:jc w:val="both"/>
              <w:rPr>
                <w:rFonts w:ascii="Times New Roman" w:hAnsi="Times New Roman"/>
                <w:lang w:val="en-GB"/>
              </w:rPr>
            </w:pPr>
            <w:r w:rsidRPr="00A4367C">
              <w:rPr>
                <w:rFonts w:ascii="Times New Roman" w:hAnsi="Times New Roman"/>
                <w:lang w:val="en-US"/>
              </w:rPr>
              <w:t>Acquiring basic knowledge and skills in applying basic care for primary care, for women in labor, for obstetrics and for gynecological patients.</w:t>
            </w:r>
          </w:p>
          <w:p w:rsidR="00587B68" w:rsidRPr="00A4367C" w:rsidRDefault="00587B68" w:rsidP="00A4367C">
            <w:pPr>
              <w:numPr>
                <w:ilvl w:val="0"/>
                <w:numId w:val="44"/>
              </w:numPr>
              <w:spacing w:after="0" w:line="240" w:lineRule="auto"/>
              <w:ind w:left="426"/>
              <w:jc w:val="both"/>
              <w:rPr>
                <w:rFonts w:ascii="Times New Roman" w:hAnsi="Times New Roman"/>
                <w:lang w:val="en-GB"/>
              </w:rPr>
            </w:pPr>
            <w:r w:rsidRPr="00A4367C">
              <w:rPr>
                <w:rFonts w:ascii="Times New Roman" w:hAnsi="Times New Roman"/>
                <w:lang w:val="en-US"/>
              </w:rPr>
              <w:t>Preparing students to provide nursing care for pregnant women, women in labor, for obstetrics, for supplementary care and for women with gynecological conditions.</w:t>
            </w:r>
          </w:p>
          <w:p w:rsidR="00587B68" w:rsidRPr="00A4367C" w:rsidRDefault="00587B68" w:rsidP="00A4367C">
            <w:pPr>
              <w:numPr>
                <w:ilvl w:val="0"/>
                <w:numId w:val="44"/>
              </w:numPr>
              <w:spacing w:after="0" w:line="240" w:lineRule="auto"/>
              <w:ind w:left="426"/>
              <w:jc w:val="both"/>
              <w:rPr>
                <w:rFonts w:ascii="Times New Roman" w:hAnsi="Times New Roman"/>
                <w:lang w:val="en-GB"/>
              </w:rPr>
            </w:pPr>
            <w:r w:rsidRPr="00A4367C">
              <w:rPr>
                <w:rFonts w:ascii="Times New Roman" w:hAnsi="Times New Roman"/>
                <w:lang w:val="en-US"/>
              </w:rPr>
              <w:t>Acquiring skills resulting from qualifications and applying to patients and cooperating with them.</w:t>
            </w:r>
          </w:p>
          <w:p w:rsidR="00EC7AC3" w:rsidRPr="00A4367C" w:rsidRDefault="00EC7AC3" w:rsidP="00E56DFD">
            <w:pPr>
              <w:spacing w:after="0" w:line="240" w:lineRule="auto"/>
              <w:rPr>
                <w:rFonts w:ascii="Times New Roman" w:hAnsi="Times New Roman"/>
                <w:b/>
                <w:lang w:val="en-GB"/>
              </w:rPr>
            </w:pPr>
            <w:r w:rsidRPr="00A4367C">
              <w:rPr>
                <w:rFonts w:ascii="Times New Roman" w:hAnsi="Times New Roman"/>
                <w:b/>
                <w:lang w:val="en-GB"/>
              </w:rPr>
              <w:t xml:space="preserve">Learning outcomes / </w:t>
            </w:r>
            <w:r w:rsidR="0004365E" w:rsidRPr="00A4367C">
              <w:rPr>
                <w:rFonts w:ascii="Times New Roman" w:hAnsi="Times New Roman"/>
                <w:b/>
                <w:lang w:val="en-GB"/>
              </w:rPr>
              <w:t>reference</w:t>
            </w:r>
            <w:r w:rsidRPr="00A4367C">
              <w:rPr>
                <w:rFonts w:ascii="Times New Roman" w:hAnsi="Times New Roman"/>
                <w:b/>
                <w:lang w:val="en-GB"/>
              </w:rPr>
              <w:t xml:space="preserve"> to learning outcomes indicated in the standards</w:t>
            </w:r>
            <w:r w:rsidR="00587B68" w:rsidRPr="00A4367C">
              <w:rPr>
                <w:rFonts w:ascii="Times New Roman" w:hAnsi="Times New Roman"/>
                <w:b/>
                <w:lang w:val="en-GB"/>
              </w:rPr>
              <w:t xml:space="preserve"> </w:t>
            </w:r>
            <w:r w:rsidR="00587B68" w:rsidRPr="00A4367C">
              <w:rPr>
                <w:rFonts w:ascii="Times New Roman" w:hAnsi="Times New Roman"/>
                <w:u w:val="single"/>
                <w:lang w:val="en-US"/>
              </w:rPr>
              <w:t>(</w:t>
            </w:r>
            <w:proofErr w:type="spellStart"/>
            <w:r w:rsidR="00587B68" w:rsidRPr="00A4367C">
              <w:rPr>
                <w:rFonts w:ascii="Times New Roman" w:hAnsi="Times New Roman"/>
                <w:u w:val="single"/>
                <w:lang w:val="en-US"/>
              </w:rPr>
              <w:t>Rozporządzenie</w:t>
            </w:r>
            <w:proofErr w:type="spellEnd"/>
            <w:r w:rsidR="00587B68" w:rsidRPr="00A4367C">
              <w:rPr>
                <w:rFonts w:ascii="Times New Roman" w:hAnsi="Times New Roman"/>
                <w:u w:val="single"/>
                <w:lang w:val="en-US"/>
              </w:rPr>
              <w:t xml:space="preserve"> </w:t>
            </w:r>
            <w:proofErr w:type="spellStart"/>
            <w:r w:rsidR="00587B68" w:rsidRPr="00A4367C">
              <w:rPr>
                <w:rFonts w:ascii="Times New Roman" w:hAnsi="Times New Roman"/>
                <w:u w:val="single"/>
                <w:lang w:val="en-US"/>
              </w:rPr>
              <w:t>Ministra</w:t>
            </w:r>
            <w:proofErr w:type="spellEnd"/>
            <w:r w:rsidR="00587B68" w:rsidRPr="00A4367C">
              <w:rPr>
                <w:rFonts w:ascii="Times New Roman" w:hAnsi="Times New Roman"/>
                <w:u w:val="single"/>
                <w:lang w:val="en-US"/>
              </w:rPr>
              <w:t xml:space="preserve"> </w:t>
            </w:r>
            <w:proofErr w:type="spellStart"/>
            <w:r w:rsidR="00587B68" w:rsidRPr="00A4367C">
              <w:rPr>
                <w:rFonts w:ascii="Times New Roman" w:hAnsi="Times New Roman"/>
                <w:u w:val="single"/>
                <w:lang w:val="en-US"/>
              </w:rPr>
              <w:t>Nauki</w:t>
            </w:r>
            <w:proofErr w:type="spellEnd"/>
            <w:r w:rsidR="00587B68" w:rsidRPr="00A4367C">
              <w:rPr>
                <w:rFonts w:ascii="Times New Roman" w:hAnsi="Times New Roman"/>
                <w:u w:val="single"/>
                <w:lang w:val="en-US"/>
              </w:rPr>
              <w:t xml:space="preserve"> </w:t>
            </w:r>
            <w:proofErr w:type="spellStart"/>
            <w:r w:rsidR="00587B68" w:rsidRPr="00A4367C">
              <w:rPr>
                <w:rFonts w:ascii="Times New Roman" w:hAnsi="Times New Roman"/>
                <w:u w:val="single"/>
                <w:lang w:val="en-US"/>
              </w:rPr>
              <w:t>i</w:t>
            </w:r>
            <w:proofErr w:type="spellEnd"/>
            <w:r w:rsidR="00587B68" w:rsidRPr="00A4367C">
              <w:rPr>
                <w:rFonts w:ascii="Times New Roman" w:hAnsi="Times New Roman"/>
                <w:u w:val="single"/>
                <w:lang w:val="en-US"/>
              </w:rPr>
              <w:t xml:space="preserve"> </w:t>
            </w:r>
            <w:proofErr w:type="spellStart"/>
            <w:r w:rsidR="00587B68" w:rsidRPr="00A4367C">
              <w:rPr>
                <w:rFonts w:ascii="Times New Roman" w:hAnsi="Times New Roman"/>
                <w:u w:val="single"/>
                <w:lang w:val="en-US"/>
              </w:rPr>
              <w:t>Szkolnictwa</w:t>
            </w:r>
            <w:proofErr w:type="spellEnd"/>
            <w:r w:rsidR="00587B68" w:rsidRPr="00A4367C">
              <w:rPr>
                <w:rFonts w:ascii="Times New Roman" w:hAnsi="Times New Roman"/>
                <w:u w:val="single"/>
                <w:lang w:val="en-US"/>
              </w:rPr>
              <w:t xml:space="preserve"> </w:t>
            </w:r>
            <w:proofErr w:type="spellStart"/>
            <w:r w:rsidR="00587B68" w:rsidRPr="00A4367C">
              <w:rPr>
                <w:rFonts w:ascii="Times New Roman" w:hAnsi="Times New Roman"/>
                <w:u w:val="single"/>
                <w:lang w:val="en-US"/>
              </w:rPr>
              <w:t>Wyższego</w:t>
            </w:r>
            <w:proofErr w:type="spellEnd"/>
            <w:r w:rsidR="00587B68" w:rsidRPr="00A4367C">
              <w:rPr>
                <w:rFonts w:ascii="Times New Roman" w:hAnsi="Times New Roman"/>
                <w:u w:val="single"/>
                <w:lang w:val="en-US"/>
              </w:rPr>
              <w:t>)</w:t>
            </w:r>
          </w:p>
          <w:p w:rsidR="00587B68" w:rsidRPr="00A4367C" w:rsidRDefault="00726A68" w:rsidP="00E17F34">
            <w:pPr>
              <w:spacing w:after="0" w:line="240" w:lineRule="auto"/>
              <w:rPr>
                <w:rFonts w:ascii="Times New Roman" w:hAnsi="Times New Roman"/>
                <w:u w:val="single"/>
                <w:lang w:val="en-GB"/>
              </w:rPr>
            </w:pPr>
            <w:r w:rsidRPr="00A4367C">
              <w:rPr>
                <w:rFonts w:ascii="Times New Roman" w:hAnsi="Times New Roman"/>
                <w:lang w:val="en-GB"/>
              </w:rPr>
              <w:t xml:space="preserve">     </w:t>
            </w:r>
            <w:r w:rsidR="00545127" w:rsidRPr="00A4367C">
              <w:rPr>
                <w:rFonts w:ascii="Times New Roman" w:hAnsi="Times New Roman"/>
                <w:u w:val="single"/>
                <w:lang w:val="en-GB"/>
              </w:rPr>
              <w:t>For knowledge – student knows and understands</w:t>
            </w:r>
            <w:r w:rsidR="00AD301D" w:rsidRPr="00A4367C">
              <w:rPr>
                <w:rFonts w:ascii="Times New Roman" w:hAnsi="Times New Roman"/>
                <w:u w:val="single"/>
                <w:lang w:val="en-GB"/>
              </w:rPr>
              <w:t xml:space="preserve">: </w:t>
            </w:r>
            <w:r w:rsidR="006174E0" w:rsidRPr="00A4367C">
              <w:rPr>
                <w:rFonts w:ascii="Times New Roman" w:hAnsi="Times New Roman"/>
                <w:u w:val="single"/>
                <w:lang w:val="en-GB"/>
              </w:rPr>
              <w:t xml:space="preserve"> </w:t>
            </w:r>
          </w:p>
          <w:p w:rsidR="00587B68" w:rsidRPr="00A4367C" w:rsidRDefault="00587B68" w:rsidP="00A4367C">
            <w:pPr>
              <w:numPr>
                <w:ilvl w:val="0"/>
                <w:numId w:val="43"/>
              </w:numPr>
              <w:spacing w:after="0"/>
              <w:ind w:left="426"/>
              <w:jc w:val="both"/>
              <w:rPr>
                <w:rFonts w:ascii="Times New Roman" w:hAnsi="Times New Roman"/>
                <w:lang w:val="en-US"/>
              </w:rPr>
            </w:pPr>
            <w:r w:rsidRPr="00A4367C">
              <w:rPr>
                <w:rFonts w:ascii="Times New Roman" w:hAnsi="Times New Roman"/>
                <w:lang w:val="en-US"/>
              </w:rPr>
              <w:t>the purpose and principles of preconception care and the principles of planning care for a woman in physiological pregnancy (D.W15.);</w:t>
            </w:r>
          </w:p>
          <w:p w:rsidR="00587B68" w:rsidRPr="00A4367C" w:rsidRDefault="00587B68" w:rsidP="00A4367C">
            <w:pPr>
              <w:numPr>
                <w:ilvl w:val="0"/>
                <w:numId w:val="43"/>
              </w:numPr>
              <w:spacing w:after="0"/>
              <w:ind w:left="426"/>
              <w:jc w:val="both"/>
              <w:rPr>
                <w:rFonts w:ascii="Times New Roman" w:hAnsi="Times New Roman"/>
                <w:lang w:val="en-US"/>
              </w:rPr>
            </w:pPr>
            <w:r w:rsidRPr="00A4367C">
              <w:rPr>
                <w:rFonts w:ascii="Times New Roman" w:hAnsi="Times New Roman"/>
                <w:lang w:val="en-US"/>
              </w:rPr>
              <w:t>periods of physiological labor and the principles of care for a woman in the postpartum period (D.W16.);</w:t>
            </w:r>
          </w:p>
          <w:p w:rsidR="00587B68" w:rsidRPr="00A4367C" w:rsidRDefault="00587B68" w:rsidP="00A4367C">
            <w:pPr>
              <w:numPr>
                <w:ilvl w:val="0"/>
                <w:numId w:val="43"/>
              </w:numPr>
              <w:spacing w:after="0"/>
              <w:ind w:left="426"/>
              <w:jc w:val="both"/>
              <w:rPr>
                <w:rFonts w:ascii="Times New Roman" w:hAnsi="Times New Roman"/>
                <w:lang w:val="en-US"/>
              </w:rPr>
            </w:pPr>
            <w:r w:rsidRPr="00A4367C">
              <w:rPr>
                <w:rFonts w:ascii="Times New Roman" w:hAnsi="Times New Roman"/>
                <w:lang w:val="en-US"/>
              </w:rPr>
              <w:t>principles of nursing care for a full-term and premature newborn (D.W16.);</w:t>
            </w:r>
          </w:p>
          <w:p w:rsidR="00587B68" w:rsidRPr="00A4367C" w:rsidRDefault="00587B68" w:rsidP="00A4367C">
            <w:pPr>
              <w:numPr>
                <w:ilvl w:val="0"/>
                <w:numId w:val="43"/>
              </w:numPr>
              <w:spacing w:after="0"/>
              <w:ind w:left="426"/>
              <w:jc w:val="both"/>
              <w:rPr>
                <w:rFonts w:ascii="Times New Roman" w:hAnsi="Times New Roman"/>
                <w:lang w:val="en-US"/>
              </w:rPr>
            </w:pPr>
            <w:r w:rsidRPr="00A4367C">
              <w:rPr>
                <w:rFonts w:ascii="Times New Roman" w:hAnsi="Times New Roman"/>
                <w:lang w:val="en-US"/>
              </w:rPr>
              <w:t>pathophysiology, clinical symptoms of diseases and life-threatening conditions of a newborn, including a premature baby, and the basics of nursing care in this area. (D.W14.);</w:t>
            </w:r>
          </w:p>
          <w:p w:rsidR="00587B68" w:rsidRPr="00A4367C" w:rsidRDefault="00587B68" w:rsidP="00A4367C">
            <w:pPr>
              <w:numPr>
                <w:ilvl w:val="0"/>
                <w:numId w:val="43"/>
              </w:numPr>
              <w:spacing w:after="0"/>
              <w:ind w:left="426"/>
              <w:jc w:val="both"/>
              <w:rPr>
                <w:rFonts w:ascii="Times New Roman" w:hAnsi="Times New Roman"/>
                <w:lang w:val="en-US"/>
              </w:rPr>
            </w:pPr>
            <w:r w:rsidRPr="00A4367C">
              <w:rPr>
                <w:rFonts w:ascii="Times New Roman" w:hAnsi="Times New Roman"/>
                <w:lang w:val="en-US"/>
              </w:rPr>
              <w:t>etiopathogenesis of gynecological diseases (D.W17.);</w:t>
            </w:r>
          </w:p>
          <w:p w:rsidR="00587B68" w:rsidRPr="00A4367C" w:rsidRDefault="00587B68" w:rsidP="00A4367C">
            <w:pPr>
              <w:numPr>
                <w:ilvl w:val="0"/>
                <w:numId w:val="43"/>
              </w:numPr>
              <w:spacing w:after="0"/>
              <w:ind w:left="426"/>
              <w:jc w:val="both"/>
              <w:rPr>
                <w:rFonts w:ascii="Times New Roman" w:hAnsi="Times New Roman"/>
                <w:lang w:val="en-US"/>
              </w:rPr>
            </w:pPr>
            <w:r w:rsidRPr="00A4367C">
              <w:rPr>
                <w:rFonts w:ascii="Times New Roman" w:hAnsi="Times New Roman"/>
                <w:lang w:val="en-US"/>
              </w:rPr>
              <w:t>clinical symptoms, course, treatment, prognosis and principles of nursing care for patients in selected gynecological diseases (D.W2.);</w:t>
            </w:r>
          </w:p>
          <w:p w:rsidR="00587B68" w:rsidRPr="00A4367C" w:rsidRDefault="00587B68" w:rsidP="00A4367C">
            <w:pPr>
              <w:numPr>
                <w:ilvl w:val="0"/>
                <w:numId w:val="43"/>
              </w:numPr>
              <w:spacing w:after="0"/>
              <w:ind w:left="426"/>
              <w:jc w:val="both"/>
              <w:rPr>
                <w:rFonts w:ascii="Times New Roman" w:hAnsi="Times New Roman"/>
                <w:lang w:val="en-US"/>
              </w:rPr>
            </w:pPr>
            <w:r w:rsidRPr="00A4367C">
              <w:rPr>
                <w:rFonts w:ascii="Times New Roman" w:hAnsi="Times New Roman"/>
                <w:lang w:val="en-US"/>
              </w:rPr>
              <w:t>principles of diagnosing and planning patient care in obstetric and gynecological nursing (D.W3.);</w:t>
            </w:r>
          </w:p>
          <w:p w:rsidR="00587B68" w:rsidRPr="00A4367C" w:rsidRDefault="00587B68" w:rsidP="00A4367C">
            <w:pPr>
              <w:numPr>
                <w:ilvl w:val="0"/>
                <w:numId w:val="43"/>
              </w:numPr>
              <w:spacing w:after="0"/>
              <w:ind w:left="426"/>
              <w:jc w:val="both"/>
              <w:rPr>
                <w:rFonts w:ascii="Times New Roman" w:hAnsi="Times New Roman"/>
                <w:lang w:val="en-US"/>
              </w:rPr>
            </w:pPr>
            <w:r w:rsidRPr="00A4367C">
              <w:rPr>
                <w:rFonts w:ascii="Times New Roman" w:hAnsi="Times New Roman"/>
                <w:lang w:val="en-US"/>
              </w:rPr>
              <w:t>types of diagnostic tests in obstetrics and gynecology and principles of their ordering (D.W4.);</w:t>
            </w:r>
          </w:p>
          <w:p w:rsidR="00726A68" w:rsidRPr="00A4367C" w:rsidRDefault="00587B68" w:rsidP="00A4367C">
            <w:pPr>
              <w:numPr>
                <w:ilvl w:val="0"/>
                <w:numId w:val="43"/>
              </w:numPr>
              <w:spacing w:after="0"/>
              <w:ind w:left="426"/>
              <w:jc w:val="both"/>
              <w:rPr>
                <w:rFonts w:ascii="Times New Roman" w:hAnsi="Times New Roman"/>
                <w:lang w:val="en-US"/>
              </w:rPr>
            </w:pPr>
            <w:r w:rsidRPr="00A4367C">
              <w:rPr>
                <w:rFonts w:ascii="Times New Roman" w:hAnsi="Times New Roman"/>
                <w:lang w:val="en-US"/>
              </w:rPr>
              <w:t>principles of preparing patients of various ages and health conditions for diagnostic tests and procedures, as well as principles of care during and after tests and procedures (D.W5.);</w:t>
            </w:r>
            <w:r w:rsidR="00726A68" w:rsidRPr="00A4367C">
              <w:rPr>
                <w:rFonts w:ascii="Times New Roman" w:hAnsi="Times New Roman"/>
                <w:lang w:val="en-US"/>
              </w:rPr>
              <w:t xml:space="preserve"> </w:t>
            </w:r>
          </w:p>
          <w:p w:rsidR="00726A68" w:rsidRPr="00A4367C" w:rsidRDefault="00545127" w:rsidP="00A4367C">
            <w:pPr>
              <w:numPr>
                <w:ilvl w:val="0"/>
                <w:numId w:val="43"/>
              </w:numPr>
              <w:spacing w:after="0"/>
              <w:ind w:left="426"/>
              <w:jc w:val="both"/>
              <w:rPr>
                <w:rFonts w:ascii="Times New Roman" w:hAnsi="Times New Roman"/>
                <w:u w:val="single"/>
                <w:lang w:val="en-US"/>
              </w:rPr>
            </w:pPr>
            <w:r w:rsidRPr="00A4367C">
              <w:rPr>
                <w:rFonts w:ascii="Times New Roman" w:hAnsi="Times New Roman"/>
                <w:u w:val="single"/>
                <w:lang w:val="en-GB"/>
              </w:rPr>
              <w:t>For skills student can do</w:t>
            </w:r>
            <w:r w:rsidR="00AD301D" w:rsidRPr="00A4367C">
              <w:rPr>
                <w:rFonts w:ascii="Times New Roman" w:hAnsi="Times New Roman"/>
                <w:u w:val="single"/>
                <w:lang w:val="en-GB"/>
              </w:rPr>
              <w:t>:</w:t>
            </w:r>
            <w:r w:rsidR="006174E0" w:rsidRPr="00A4367C">
              <w:rPr>
                <w:rFonts w:ascii="Times New Roman" w:hAnsi="Times New Roman"/>
                <w:u w:val="single"/>
                <w:lang w:val="en-GB"/>
              </w:rPr>
              <w:t xml:space="preserve"> </w:t>
            </w:r>
          </w:p>
          <w:p w:rsidR="00726A68" w:rsidRPr="00A4367C" w:rsidRDefault="00587B68" w:rsidP="00A4367C">
            <w:pPr>
              <w:numPr>
                <w:ilvl w:val="0"/>
                <w:numId w:val="43"/>
              </w:numPr>
              <w:spacing w:after="0"/>
              <w:ind w:left="426"/>
              <w:jc w:val="both"/>
              <w:rPr>
                <w:rFonts w:ascii="Times New Roman" w:hAnsi="Times New Roman"/>
                <w:lang w:val="en-US"/>
              </w:rPr>
            </w:pPr>
            <w:r w:rsidRPr="00A4367C">
              <w:rPr>
                <w:rFonts w:ascii="Times New Roman" w:hAnsi="Times New Roman"/>
                <w:lang w:val="en-US"/>
              </w:rPr>
              <w:t>provide care using the nursing process method for women in physiological pregnancy, postpartum period and for women with gynecological diseases (D.U1., D.U18., D.U26.);</w:t>
            </w:r>
          </w:p>
          <w:p w:rsidR="00726A68" w:rsidRPr="00A4367C" w:rsidRDefault="00587B68" w:rsidP="00A4367C">
            <w:pPr>
              <w:numPr>
                <w:ilvl w:val="0"/>
                <w:numId w:val="43"/>
              </w:numPr>
              <w:spacing w:after="0"/>
              <w:ind w:left="426"/>
              <w:jc w:val="both"/>
              <w:rPr>
                <w:rFonts w:ascii="Times New Roman" w:hAnsi="Times New Roman"/>
                <w:lang w:val="en-US"/>
              </w:rPr>
            </w:pPr>
            <w:r w:rsidRPr="00A4367C">
              <w:rPr>
                <w:rFonts w:ascii="Times New Roman" w:hAnsi="Times New Roman"/>
                <w:lang w:val="en-US"/>
              </w:rPr>
              <w:t>prepare the patient physically and mentally for diagnostic tests and gynecological surgery and recognize complications after diagnostic tests and surgery (D.U8., D.U12., D.U15., D.U23.)</w:t>
            </w:r>
          </w:p>
          <w:p w:rsidR="00726A68" w:rsidRPr="00A4367C" w:rsidRDefault="00587B68" w:rsidP="00A4367C">
            <w:pPr>
              <w:numPr>
                <w:ilvl w:val="0"/>
                <w:numId w:val="43"/>
              </w:numPr>
              <w:spacing w:after="0"/>
              <w:ind w:left="426"/>
              <w:jc w:val="both"/>
              <w:rPr>
                <w:rFonts w:ascii="Times New Roman" w:hAnsi="Times New Roman"/>
                <w:lang w:val="en-US"/>
              </w:rPr>
            </w:pPr>
            <w:r w:rsidRPr="00A4367C">
              <w:rPr>
                <w:rFonts w:ascii="Times New Roman" w:hAnsi="Times New Roman"/>
                <w:lang w:val="en-US"/>
              </w:rPr>
              <w:t>provide health education in the field of preventing complications during pregnancy, postpartum period and gynecological diseases (D.U20.,D.U22.);</w:t>
            </w:r>
            <w:r w:rsidR="00726A68" w:rsidRPr="00A4367C">
              <w:rPr>
                <w:rFonts w:ascii="Times New Roman" w:hAnsi="Times New Roman"/>
                <w:lang w:val="en-US"/>
              </w:rPr>
              <w:t xml:space="preserve"> </w:t>
            </w:r>
          </w:p>
          <w:p w:rsidR="00726A68" w:rsidRPr="00A4367C" w:rsidRDefault="00545127" w:rsidP="00726A68">
            <w:pPr>
              <w:spacing w:after="0"/>
              <w:ind w:left="284"/>
              <w:jc w:val="both"/>
              <w:rPr>
                <w:rFonts w:ascii="Times New Roman" w:hAnsi="Times New Roman"/>
                <w:u w:val="single"/>
                <w:lang w:val="en-US"/>
              </w:rPr>
            </w:pPr>
            <w:r w:rsidRPr="00A4367C">
              <w:rPr>
                <w:rFonts w:ascii="Times New Roman" w:hAnsi="Times New Roman"/>
                <w:u w:val="single"/>
                <w:lang w:val="en-GB"/>
              </w:rPr>
              <w:t>For social competencies student is ready to</w:t>
            </w:r>
            <w:r w:rsidR="00AD301D" w:rsidRPr="00A4367C">
              <w:rPr>
                <w:rFonts w:ascii="Times New Roman" w:hAnsi="Times New Roman"/>
                <w:u w:val="single"/>
                <w:lang w:val="en-GB"/>
              </w:rPr>
              <w:t>:</w:t>
            </w:r>
            <w:r w:rsidR="006174E0" w:rsidRPr="00A4367C">
              <w:rPr>
                <w:rFonts w:ascii="Times New Roman" w:hAnsi="Times New Roman"/>
                <w:u w:val="single"/>
                <w:lang w:val="en-GB"/>
              </w:rPr>
              <w:t xml:space="preserve">  </w:t>
            </w:r>
          </w:p>
          <w:p w:rsidR="006E41E7" w:rsidRPr="00A4367C" w:rsidRDefault="00726A68" w:rsidP="00A4367C">
            <w:pPr>
              <w:numPr>
                <w:ilvl w:val="0"/>
                <w:numId w:val="42"/>
              </w:numPr>
              <w:spacing w:after="0"/>
              <w:ind w:left="426" w:hanging="284"/>
              <w:jc w:val="both"/>
              <w:rPr>
                <w:rFonts w:ascii="Times New Roman" w:hAnsi="Times New Roman"/>
                <w:lang w:val="en-US"/>
              </w:rPr>
            </w:pPr>
            <w:r w:rsidRPr="00A4367C">
              <w:rPr>
                <w:rFonts w:ascii="Times New Roman" w:hAnsi="Times New Roman"/>
                <w:lang w:val="en-US"/>
              </w:rPr>
              <w:t>showing an attitude of being guided by the patient’s well-being, respecting the dignity and autonomy of persons entrusted with care, showing understanding for ideological and cultural differences and empathy in the relationship with the patient and her family, respecting the patient’s rights, taking responsibility for the professional activities performed, noticing and recognizing one’s own limitations in terms of knowledge, skills and social competences and making a self-assessment of educational deficits and needs. (Point 1.3. OEU)</w:t>
            </w:r>
          </w:p>
        </w:tc>
      </w:tr>
      <w:tr w:rsidR="00D661F5" w:rsidRPr="00A4367C" w:rsidTr="00A4367C">
        <w:tc>
          <w:tcPr>
            <w:tcW w:w="3652" w:type="dxa"/>
            <w:gridSpan w:val="2"/>
            <w:tcBorders>
              <w:top w:val="single" w:sz="4" w:space="0" w:color="auto"/>
              <w:left w:val="single" w:sz="4" w:space="0" w:color="auto"/>
              <w:bottom w:val="single" w:sz="4" w:space="0" w:color="auto"/>
              <w:right w:val="single" w:sz="4" w:space="0" w:color="auto"/>
            </w:tcBorders>
            <w:vAlign w:val="center"/>
          </w:tcPr>
          <w:p w:rsidR="00D661F5" w:rsidRPr="00A4367C" w:rsidRDefault="00D661F5" w:rsidP="00BE1B0A">
            <w:pPr>
              <w:spacing w:after="0" w:line="240" w:lineRule="auto"/>
              <w:rPr>
                <w:rFonts w:ascii="Times New Roman" w:hAnsi="Times New Roman"/>
                <w:b/>
                <w:lang w:val="en-GB"/>
              </w:rPr>
            </w:pPr>
            <w:r w:rsidRPr="00A4367C">
              <w:rPr>
                <w:rFonts w:ascii="Times New Roman" w:hAnsi="Times New Roman"/>
                <w:b/>
                <w:lang w:val="en-GB"/>
              </w:rPr>
              <w:t>9. Number of hours for the course</w:t>
            </w:r>
          </w:p>
          <w:p w:rsidR="00D661F5" w:rsidRPr="00A4367C" w:rsidRDefault="00D661F5" w:rsidP="00BE1B0A">
            <w:pPr>
              <w:spacing w:after="0" w:line="240" w:lineRule="auto"/>
              <w:rPr>
                <w:rFonts w:ascii="Times New Roman" w:hAnsi="Times New Roman"/>
                <w:lang w:val="en-GB"/>
              </w:rPr>
            </w:pPr>
            <w:r w:rsidRPr="00A4367C">
              <w:rPr>
                <w:rFonts w:ascii="Times New Roman" w:hAnsi="Times New Roman"/>
                <w:lang w:val="en-GB"/>
              </w:rPr>
              <w:t>(in direct contact)</w:t>
            </w:r>
          </w:p>
        </w:tc>
        <w:tc>
          <w:tcPr>
            <w:tcW w:w="851"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rsidR="00D661F5" w:rsidRPr="00A4367C" w:rsidRDefault="00D661F5" w:rsidP="00641766">
            <w:pPr>
              <w:spacing w:after="0" w:line="240" w:lineRule="auto"/>
              <w:ind w:left="57"/>
              <w:jc w:val="center"/>
              <w:rPr>
                <w:rFonts w:ascii="Times New Roman" w:hAnsi="Times New Roman"/>
                <w:lang w:val="en-GB"/>
              </w:rPr>
            </w:pPr>
            <w:r w:rsidRPr="00A4367C">
              <w:rPr>
                <w:rFonts w:ascii="Times New Roman" w:hAnsi="Times New Roman"/>
                <w:lang w:val="en-GB"/>
              </w:rPr>
              <w:t>115</w:t>
            </w:r>
          </w:p>
        </w:tc>
        <w:tc>
          <w:tcPr>
            <w:tcW w:w="3685" w:type="dxa"/>
            <w:gridSpan w:val="2"/>
            <w:tcBorders>
              <w:top w:val="single" w:sz="4" w:space="0" w:color="auto"/>
              <w:left w:val="single" w:sz="4" w:space="0" w:color="auto"/>
              <w:bottom w:val="single" w:sz="4" w:space="0" w:color="auto"/>
              <w:right w:val="single" w:sz="4" w:space="0" w:color="auto"/>
            </w:tcBorders>
            <w:vAlign w:val="center"/>
          </w:tcPr>
          <w:p w:rsidR="00D661F5" w:rsidRPr="00A4367C" w:rsidRDefault="00D661F5" w:rsidP="00A4367C">
            <w:pPr>
              <w:spacing w:after="0" w:line="240" w:lineRule="auto"/>
              <w:ind w:left="57"/>
              <w:rPr>
                <w:rFonts w:ascii="Times New Roman" w:hAnsi="Times New Roman"/>
                <w:b/>
                <w:lang w:val="en-GB"/>
              </w:rPr>
            </w:pPr>
            <w:r w:rsidRPr="00A4367C">
              <w:rPr>
                <w:rFonts w:ascii="Times New Roman" w:hAnsi="Times New Roman"/>
                <w:b/>
                <w:lang w:val="en-GB"/>
              </w:rPr>
              <w:t>10. Number of ECTS points for the course the course</w:t>
            </w:r>
          </w:p>
          <w:p w:rsidR="00D661F5" w:rsidRPr="00A4367C" w:rsidRDefault="00D661F5" w:rsidP="00A4367C">
            <w:pPr>
              <w:spacing w:after="0" w:line="240" w:lineRule="auto"/>
              <w:ind w:left="57"/>
              <w:rPr>
                <w:rFonts w:ascii="Times New Roman" w:hAnsi="Times New Roman"/>
                <w:lang w:val="en-GB"/>
              </w:rPr>
            </w:pPr>
            <w:r w:rsidRPr="00A4367C">
              <w:rPr>
                <w:rFonts w:ascii="Times New Roman" w:hAnsi="Times New Roman"/>
                <w:lang w:val="en-GB"/>
              </w:rPr>
              <w:t>(without professional practice)</w:t>
            </w:r>
          </w:p>
        </w:tc>
        <w:tc>
          <w:tcPr>
            <w:tcW w:w="1504" w:type="dxa"/>
            <w:tcBorders>
              <w:top w:val="single" w:sz="4" w:space="0" w:color="auto"/>
              <w:left w:val="single" w:sz="4" w:space="0" w:color="auto"/>
              <w:bottom w:val="single" w:sz="4" w:space="0" w:color="auto"/>
              <w:right w:val="single" w:sz="4" w:space="0" w:color="auto"/>
            </w:tcBorders>
            <w:shd w:val="clear" w:color="auto" w:fill="D9D9D9"/>
            <w:vAlign w:val="center"/>
          </w:tcPr>
          <w:p w:rsidR="00D661F5" w:rsidRPr="00A4367C" w:rsidRDefault="00D661F5" w:rsidP="00641766">
            <w:pPr>
              <w:spacing w:after="0" w:line="240" w:lineRule="auto"/>
              <w:ind w:left="57"/>
              <w:jc w:val="center"/>
              <w:rPr>
                <w:rFonts w:ascii="Times New Roman" w:hAnsi="Times New Roman"/>
                <w:lang w:val="en-GB"/>
              </w:rPr>
            </w:pPr>
            <w:r w:rsidRPr="00A4367C">
              <w:rPr>
                <w:rFonts w:ascii="Times New Roman" w:hAnsi="Times New Roman"/>
                <w:lang w:val="en-GB"/>
              </w:rPr>
              <w:t>5</w:t>
            </w:r>
          </w:p>
        </w:tc>
      </w:tr>
      <w:tr w:rsidR="00D83640" w:rsidRPr="00C36247" w:rsidTr="00A4367C">
        <w:tc>
          <w:tcPr>
            <w:tcW w:w="9692" w:type="dxa"/>
            <w:gridSpan w:val="7"/>
            <w:tcBorders>
              <w:top w:val="single" w:sz="4" w:space="0" w:color="auto"/>
            </w:tcBorders>
            <w:vAlign w:val="center"/>
          </w:tcPr>
          <w:p w:rsidR="00D83640" w:rsidRPr="00A4367C" w:rsidRDefault="00D83640" w:rsidP="00D83640">
            <w:pPr>
              <w:spacing w:after="0" w:line="240" w:lineRule="auto"/>
              <w:rPr>
                <w:rFonts w:ascii="Times New Roman" w:hAnsi="Times New Roman"/>
                <w:b/>
                <w:lang w:val="en-GB"/>
              </w:rPr>
            </w:pPr>
            <w:r w:rsidRPr="00A4367C">
              <w:rPr>
                <w:rFonts w:ascii="Times New Roman" w:hAnsi="Times New Roman"/>
                <w:b/>
                <w:lang w:val="en-GB"/>
              </w:rPr>
              <w:t>11. From of passing the course:</w:t>
            </w:r>
            <w:r w:rsidR="00715F45" w:rsidRPr="00A4367C">
              <w:rPr>
                <w:rFonts w:ascii="Times New Roman" w:hAnsi="Times New Roman"/>
                <w:b/>
                <w:lang w:val="en-GB"/>
              </w:rPr>
              <w:t xml:space="preserve">   </w:t>
            </w:r>
            <w:r w:rsidR="00715F45" w:rsidRPr="00A4367C">
              <w:rPr>
                <w:rFonts w:ascii="Times New Roman" w:hAnsi="Times New Roman"/>
                <w:lang w:val="en-GB"/>
              </w:rPr>
              <w:t>exam</w:t>
            </w:r>
          </w:p>
        </w:tc>
      </w:tr>
      <w:tr w:rsidR="00FA49C5" w:rsidRPr="00C36247" w:rsidTr="00AD301D">
        <w:tc>
          <w:tcPr>
            <w:tcW w:w="9692" w:type="dxa"/>
            <w:gridSpan w:val="7"/>
            <w:tcBorders>
              <w:top w:val="single" w:sz="4" w:space="0" w:color="auto"/>
              <w:bottom w:val="single" w:sz="4" w:space="0" w:color="auto"/>
            </w:tcBorders>
            <w:shd w:val="clear" w:color="auto" w:fill="D9D9D9"/>
          </w:tcPr>
          <w:p w:rsidR="00A60AD2" w:rsidRPr="00A4367C" w:rsidRDefault="00A60AD2" w:rsidP="00BE1B0A">
            <w:pPr>
              <w:pStyle w:val="Akapitzlist"/>
              <w:spacing w:after="0" w:line="240" w:lineRule="auto"/>
              <w:ind w:left="0"/>
              <w:rPr>
                <w:rFonts w:ascii="Times New Roman" w:hAnsi="Times New Roman"/>
                <w:b/>
                <w:lang w:val="en-GB"/>
              </w:rPr>
            </w:pPr>
            <w:r w:rsidRPr="00A4367C">
              <w:rPr>
                <w:rFonts w:ascii="Times New Roman" w:hAnsi="Times New Roman"/>
                <w:b/>
                <w:lang w:val="en-GB"/>
              </w:rPr>
              <w:lastRenderedPageBreak/>
              <w:t>1</w:t>
            </w:r>
            <w:r w:rsidR="00D661F5" w:rsidRPr="00A4367C">
              <w:rPr>
                <w:rFonts w:ascii="Times New Roman" w:hAnsi="Times New Roman"/>
                <w:b/>
                <w:lang w:val="en-GB"/>
              </w:rPr>
              <w:t>2</w:t>
            </w:r>
            <w:r w:rsidRPr="00A4367C">
              <w:rPr>
                <w:rFonts w:ascii="Times New Roman" w:hAnsi="Times New Roman"/>
                <w:b/>
                <w:lang w:val="en-GB"/>
              </w:rPr>
              <w:t>. </w:t>
            </w:r>
            <w:r w:rsidR="00BB6C7E" w:rsidRPr="00A4367C">
              <w:rPr>
                <w:rFonts w:ascii="Times New Roman" w:hAnsi="Times New Roman"/>
                <w:b/>
                <w:lang w:val="en-GB"/>
              </w:rPr>
              <w:t xml:space="preserve"> Methods of verification and evaluation of learning outcomes</w:t>
            </w:r>
          </w:p>
        </w:tc>
      </w:tr>
      <w:tr w:rsidR="00D44629" w:rsidRPr="00A4367C" w:rsidTr="00A4367C">
        <w:tc>
          <w:tcPr>
            <w:tcW w:w="2235" w:type="dxa"/>
            <w:tcBorders>
              <w:top w:val="single" w:sz="4" w:space="0" w:color="auto"/>
            </w:tcBorders>
            <w:vAlign w:val="center"/>
          </w:tcPr>
          <w:p w:rsidR="00D44629" w:rsidRPr="00A4367C" w:rsidRDefault="00BB6C7E" w:rsidP="00D83640">
            <w:pPr>
              <w:pStyle w:val="Akapitzlist"/>
              <w:spacing w:after="0" w:line="240" w:lineRule="auto"/>
              <w:ind w:left="0"/>
              <w:jc w:val="center"/>
              <w:rPr>
                <w:rFonts w:ascii="Times New Roman" w:hAnsi="Times New Roman"/>
                <w:lang w:val="en-GB"/>
              </w:rPr>
            </w:pPr>
            <w:r w:rsidRPr="00A4367C">
              <w:rPr>
                <w:rFonts w:ascii="Times New Roman" w:hAnsi="Times New Roman"/>
                <w:lang w:val="en-GB"/>
              </w:rPr>
              <w:t>Learning outcomes</w:t>
            </w:r>
          </w:p>
        </w:tc>
        <w:tc>
          <w:tcPr>
            <w:tcW w:w="4961" w:type="dxa"/>
            <w:gridSpan w:val="4"/>
            <w:tcBorders>
              <w:top w:val="single" w:sz="4" w:space="0" w:color="auto"/>
            </w:tcBorders>
            <w:vAlign w:val="center"/>
          </w:tcPr>
          <w:p w:rsidR="00BB6C7E" w:rsidRPr="00A4367C" w:rsidRDefault="00BB6C7E" w:rsidP="007A4CD9">
            <w:pPr>
              <w:spacing w:after="0" w:line="240" w:lineRule="auto"/>
              <w:jc w:val="center"/>
              <w:rPr>
                <w:rFonts w:ascii="Times New Roman" w:hAnsi="Times New Roman"/>
                <w:lang w:val="en-GB"/>
              </w:rPr>
            </w:pPr>
            <w:r w:rsidRPr="00A4367C">
              <w:rPr>
                <w:rFonts w:ascii="Times New Roman" w:hAnsi="Times New Roman"/>
                <w:lang w:val="en-GB"/>
              </w:rPr>
              <w:t>Methods of verification</w:t>
            </w:r>
          </w:p>
        </w:tc>
        <w:tc>
          <w:tcPr>
            <w:tcW w:w="2496" w:type="dxa"/>
            <w:gridSpan w:val="2"/>
            <w:tcBorders>
              <w:top w:val="single" w:sz="4" w:space="0" w:color="auto"/>
            </w:tcBorders>
            <w:vAlign w:val="center"/>
          </w:tcPr>
          <w:p w:rsidR="00BB6C7E" w:rsidRPr="00A4367C" w:rsidRDefault="00BB6C7E" w:rsidP="007A4CD9">
            <w:pPr>
              <w:spacing w:after="0" w:line="240" w:lineRule="auto"/>
              <w:jc w:val="center"/>
              <w:rPr>
                <w:rFonts w:ascii="Times New Roman" w:hAnsi="Times New Roman"/>
                <w:lang w:val="en-GB"/>
              </w:rPr>
            </w:pPr>
            <w:r w:rsidRPr="00A4367C">
              <w:rPr>
                <w:rFonts w:ascii="Times New Roman" w:hAnsi="Times New Roman"/>
                <w:lang w:val="en-GB"/>
              </w:rPr>
              <w:t>Methods of evaluation*</w:t>
            </w:r>
          </w:p>
        </w:tc>
      </w:tr>
      <w:tr w:rsidR="00A52355" w:rsidRPr="00A4367C" w:rsidTr="00A4367C">
        <w:tc>
          <w:tcPr>
            <w:tcW w:w="2235" w:type="dxa"/>
            <w:tcBorders>
              <w:top w:val="single" w:sz="4" w:space="0" w:color="auto"/>
            </w:tcBorders>
            <w:vAlign w:val="center"/>
          </w:tcPr>
          <w:p w:rsidR="00BB6C7E" w:rsidRPr="00A4367C" w:rsidRDefault="00BB6C7E" w:rsidP="00D83640">
            <w:pPr>
              <w:pStyle w:val="Akapitzlist"/>
              <w:spacing w:after="0" w:line="240" w:lineRule="auto"/>
              <w:ind w:left="0"/>
              <w:jc w:val="center"/>
              <w:rPr>
                <w:rFonts w:ascii="Times New Roman" w:hAnsi="Times New Roman"/>
                <w:lang w:val="en-GB"/>
              </w:rPr>
            </w:pPr>
            <w:r w:rsidRPr="00A4367C">
              <w:rPr>
                <w:rFonts w:ascii="Times New Roman" w:hAnsi="Times New Roman"/>
                <w:lang w:val="en-GB"/>
              </w:rPr>
              <w:t>Knowledge</w:t>
            </w:r>
          </w:p>
        </w:tc>
        <w:tc>
          <w:tcPr>
            <w:tcW w:w="4961" w:type="dxa"/>
            <w:gridSpan w:val="4"/>
            <w:tcBorders>
              <w:top w:val="single" w:sz="4" w:space="0" w:color="auto"/>
            </w:tcBorders>
            <w:vAlign w:val="center"/>
          </w:tcPr>
          <w:p w:rsidR="00646BE9" w:rsidRPr="00A4367C" w:rsidRDefault="00646BE9" w:rsidP="00A4367C">
            <w:pPr>
              <w:spacing w:after="0" w:line="240" w:lineRule="auto"/>
              <w:jc w:val="both"/>
              <w:rPr>
                <w:rFonts w:ascii="Times New Roman" w:hAnsi="Times New Roman"/>
                <w:lang w:val="en-GB"/>
              </w:rPr>
            </w:pPr>
            <w:r w:rsidRPr="00A4367C">
              <w:rPr>
                <w:rFonts w:ascii="Times New Roman" w:hAnsi="Times New Roman"/>
                <w:lang w:val="en-GB"/>
              </w:rPr>
              <w:t>Written assessment – ​​supplementation test, written test MCQ, MRQ, matching test, essay, report Oral assessment during classes – traditional, problem-based</w:t>
            </w:r>
          </w:p>
        </w:tc>
        <w:tc>
          <w:tcPr>
            <w:tcW w:w="2496" w:type="dxa"/>
            <w:gridSpan w:val="2"/>
            <w:tcBorders>
              <w:top w:val="single" w:sz="4" w:space="0" w:color="auto"/>
            </w:tcBorders>
            <w:vAlign w:val="center"/>
          </w:tcPr>
          <w:p w:rsidR="00A52355" w:rsidRPr="00A4367C" w:rsidRDefault="00A52355" w:rsidP="00694D11">
            <w:pPr>
              <w:spacing w:after="0" w:line="240" w:lineRule="auto"/>
              <w:rPr>
                <w:rFonts w:ascii="Times New Roman" w:hAnsi="Times New Roman"/>
                <w:b/>
                <w:lang w:val="en-GB"/>
              </w:rPr>
            </w:pPr>
            <w:r w:rsidRPr="00A4367C">
              <w:rPr>
                <w:rFonts w:ascii="Times New Roman" w:hAnsi="Times New Roman"/>
                <w:b/>
                <w:lang w:val="en-GB"/>
              </w:rPr>
              <w:t>*</w:t>
            </w:r>
          </w:p>
        </w:tc>
      </w:tr>
      <w:tr w:rsidR="00A52355" w:rsidRPr="00A4367C" w:rsidTr="00A4367C">
        <w:tc>
          <w:tcPr>
            <w:tcW w:w="2235" w:type="dxa"/>
            <w:tcBorders>
              <w:top w:val="single" w:sz="4" w:space="0" w:color="auto"/>
            </w:tcBorders>
            <w:vAlign w:val="center"/>
          </w:tcPr>
          <w:p w:rsidR="00BB6C7E" w:rsidRPr="00A4367C" w:rsidRDefault="00BB6C7E" w:rsidP="00D83640">
            <w:pPr>
              <w:spacing w:after="0" w:line="240" w:lineRule="auto"/>
              <w:ind w:left="57"/>
              <w:jc w:val="center"/>
              <w:rPr>
                <w:rFonts w:ascii="Times New Roman" w:hAnsi="Times New Roman"/>
                <w:lang w:val="en-GB"/>
              </w:rPr>
            </w:pPr>
            <w:r w:rsidRPr="00A4367C">
              <w:rPr>
                <w:rFonts w:ascii="Times New Roman" w:hAnsi="Times New Roman"/>
                <w:lang w:val="en-GB"/>
              </w:rPr>
              <w:t>Skills</w:t>
            </w:r>
          </w:p>
        </w:tc>
        <w:tc>
          <w:tcPr>
            <w:tcW w:w="4961" w:type="dxa"/>
            <w:gridSpan w:val="4"/>
            <w:tcBorders>
              <w:top w:val="single" w:sz="4" w:space="0" w:color="auto"/>
            </w:tcBorders>
            <w:vAlign w:val="center"/>
          </w:tcPr>
          <w:p w:rsidR="00646BE9" w:rsidRPr="00A4367C" w:rsidRDefault="00646BE9" w:rsidP="00A4367C">
            <w:pPr>
              <w:spacing w:after="0" w:line="240" w:lineRule="auto"/>
              <w:jc w:val="both"/>
              <w:rPr>
                <w:rFonts w:ascii="Times New Roman" w:hAnsi="Times New Roman"/>
                <w:lang w:val="en-GB"/>
              </w:rPr>
            </w:pPr>
            <w:r w:rsidRPr="00A4367C">
              <w:rPr>
                <w:rFonts w:ascii="Times New Roman" w:hAnsi="Times New Roman"/>
                <w:lang w:val="en-GB"/>
              </w:rPr>
              <w:t>Realization of assigned task</w:t>
            </w:r>
          </w:p>
          <w:p w:rsidR="00646BE9" w:rsidRPr="00A4367C" w:rsidRDefault="00646BE9" w:rsidP="00A4367C">
            <w:pPr>
              <w:spacing w:after="0" w:line="240" w:lineRule="auto"/>
              <w:jc w:val="both"/>
              <w:rPr>
                <w:rFonts w:ascii="Times New Roman" w:hAnsi="Times New Roman"/>
                <w:lang w:val="en-GB"/>
              </w:rPr>
            </w:pPr>
            <w:r w:rsidRPr="00A4367C">
              <w:rPr>
                <w:rFonts w:ascii="Times New Roman" w:hAnsi="Times New Roman"/>
                <w:lang w:val="en-GB"/>
              </w:rPr>
              <w:t>Student observation</w:t>
            </w:r>
          </w:p>
          <w:p w:rsidR="00646BE9" w:rsidRPr="00A4367C" w:rsidRDefault="00646BE9" w:rsidP="00A4367C">
            <w:pPr>
              <w:spacing w:after="0" w:line="240" w:lineRule="auto"/>
              <w:jc w:val="both"/>
              <w:rPr>
                <w:rFonts w:ascii="Times New Roman" w:hAnsi="Times New Roman"/>
                <w:lang w:val="en-GB"/>
              </w:rPr>
            </w:pPr>
            <w:r w:rsidRPr="00A4367C">
              <w:rPr>
                <w:rFonts w:ascii="Times New Roman" w:hAnsi="Times New Roman"/>
                <w:lang w:val="en-GB"/>
              </w:rPr>
              <w:t>Case study</w:t>
            </w:r>
          </w:p>
          <w:p w:rsidR="00A52355" w:rsidRPr="00A4367C" w:rsidRDefault="00646BE9" w:rsidP="00A4367C">
            <w:pPr>
              <w:spacing w:after="0" w:line="240" w:lineRule="auto"/>
              <w:jc w:val="both"/>
              <w:rPr>
                <w:rFonts w:ascii="Times New Roman" w:hAnsi="Times New Roman"/>
                <w:lang w:val="en-GB"/>
              </w:rPr>
            </w:pPr>
            <w:r w:rsidRPr="00A4367C">
              <w:rPr>
                <w:rFonts w:ascii="Times New Roman" w:hAnsi="Times New Roman"/>
                <w:lang w:val="en-GB"/>
              </w:rPr>
              <w:t>Report</w:t>
            </w:r>
          </w:p>
        </w:tc>
        <w:tc>
          <w:tcPr>
            <w:tcW w:w="2496" w:type="dxa"/>
            <w:gridSpan w:val="2"/>
            <w:tcBorders>
              <w:top w:val="single" w:sz="4" w:space="0" w:color="auto"/>
            </w:tcBorders>
            <w:vAlign w:val="center"/>
          </w:tcPr>
          <w:p w:rsidR="00A52355" w:rsidRPr="00A4367C" w:rsidRDefault="00A52355" w:rsidP="00694D11">
            <w:pPr>
              <w:spacing w:after="0" w:line="240" w:lineRule="auto"/>
              <w:rPr>
                <w:rFonts w:ascii="Times New Roman" w:hAnsi="Times New Roman"/>
                <w:b/>
                <w:lang w:val="en-GB"/>
              </w:rPr>
            </w:pPr>
            <w:r w:rsidRPr="00A4367C">
              <w:rPr>
                <w:rFonts w:ascii="Times New Roman" w:hAnsi="Times New Roman"/>
                <w:b/>
                <w:lang w:val="en-GB"/>
              </w:rPr>
              <w:t>*</w:t>
            </w:r>
          </w:p>
        </w:tc>
      </w:tr>
      <w:tr w:rsidR="00A52355" w:rsidRPr="00A4367C" w:rsidTr="00A4367C">
        <w:tc>
          <w:tcPr>
            <w:tcW w:w="2235" w:type="dxa"/>
            <w:tcBorders>
              <w:top w:val="single" w:sz="4" w:space="0" w:color="auto"/>
            </w:tcBorders>
            <w:vAlign w:val="center"/>
          </w:tcPr>
          <w:p w:rsidR="00BB6C7E" w:rsidRPr="00A4367C" w:rsidRDefault="00BB6C7E" w:rsidP="00D83640">
            <w:pPr>
              <w:spacing w:after="0" w:line="240" w:lineRule="auto"/>
              <w:ind w:left="57"/>
              <w:jc w:val="center"/>
              <w:rPr>
                <w:rFonts w:ascii="Times New Roman" w:hAnsi="Times New Roman"/>
                <w:lang w:val="en-GB"/>
              </w:rPr>
            </w:pPr>
            <w:r w:rsidRPr="00A4367C">
              <w:rPr>
                <w:rFonts w:ascii="Times New Roman" w:hAnsi="Times New Roman"/>
                <w:lang w:val="en-GB"/>
              </w:rPr>
              <w:t>Competencies</w:t>
            </w:r>
          </w:p>
        </w:tc>
        <w:tc>
          <w:tcPr>
            <w:tcW w:w="4961" w:type="dxa"/>
            <w:gridSpan w:val="4"/>
            <w:tcBorders>
              <w:top w:val="single" w:sz="4" w:space="0" w:color="auto"/>
            </w:tcBorders>
            <w:vAlign w:val="center"/>
          </w:tcPr>
          <w:p w:rsidR="00A52355" w:rsidRPr="00A4367C" w:rsidRDefault="00646BE9" w:rsidP="00A4367C">
            <w:pPr>
              <w:spacing w:after="0" w:line="240" w:lineRule="auto"/>
              <w:jc w:val="both"/>
              <w:rPr>
                <w:rFonts w:ascii="Times New Roman" w:hAnsi="Times New Roman"/>
                <w:lang w:val="en-GB"/>
              </w:rPr>
            </w:pPr>
            <w:r w:rsidRPr="00A4367C">
              <w:rPr>
                <w:rFonts w:ascii="Times New Roman" w:hAnsi="Times New Roman"/>
                <w:lang w:val="en-GB"/>
              </w:rPr>
              <w:t xml:space="preserve">Reflective essay, Extended observation by teacher/supervisor, </w:t>
            </w:r>
            <w:r w:rsidR="009C1987" w:rsidRPr="00A4367C">
              <w:rPr>
                <w:rFonts w:ascii="Times New Roman" w:hAnsi="Times New Roman"/>
                <w:lang w:val="en-US"/>
              </w:rPr>
              <w:t>360</w:t>
            </w:r>
            <w:r w:rsidR="009C1987" w:rsidRPr="00A4367C">
              <w:rPr>
                <w:rFonts w:ascii="Times New Roman" w:hAnsi="Times New Roman"/>
                <w:vertAlign w:val="superscript"/>
                <w:lang w:val="en-US"/>
              </w:rPr>
              <w:t xml:space="preserve">o </w:t>
            </w:r>
            <w:r w:rsidRPr="00A4367C">
              <w:rPr>
                <w:rFonts w:ascii="Times New Roman" w:hAnsi="Times New Roman"/>
                <w:lang w:val="en-GB"/>
              </w:rPr>
              <w:t xml:space="preserve"> feedback (feedback from teachers/colleagues, patients/staff), Self-assessment</w:t>
            </w:r>
          </w:p>
        </w:tc>
        <w:tc>
          <w:tcPr>
            <w:tcW w:w="2496" w:type="dxa"/>
            <w:gridSpan w:val="2"/>
            <w:tcBorders>
              <w:top w:val="single" w:sz="4" w:space="0" w:color="auto"/>
            </w:tcBorders>
            <w:vAlign w:val="center"/>
          </w:tcPr>
          <w:p w:rsidR="00A52355" w:rsidRPr="00A4367C" w:rsidRDefault="00A52355" w:rsidP="00694D11">
            <w:pPr>
              <w:spacing w:after="0" w:line="240" w:lineRule="auto"/>
              <w:rPr>
                <w:rFonts w:ascii="Times New Roman" w:hAnsi="Times New Roman"/>
                <w:b/>
                <w:lang w:val="en-GB"/>
              </w:rPr>
            </w:pPr>
            <w:r w:rsidRPr="00A4367C">
              <w:rPr>
                <w:rFonts w:ascii="Times New Roman" w:hAnsi="Times New Roman"/>
                <w:b/>
                <w:lang w:val="en-GB"/>
              </w:rPr>
              <w:t>*</w:t>
            </w:r>
          </w:p>
        </w:tc>
      </w:tr>
    </w:tbl>
    <w:p w:rsidR="00D90EBE" w:rsidRPr="00A4367C" w:rsidRDefault="00D90EBE" w:rsidP="007D05D1">
      <w:pPr>
        <w:rPr>
          <w:rFonts w:ascii="Times New Roman" w:hAnsi="Times New Roman"/>
          <w:sz w:val="16"/>
          <w:szCs w:val="16"/>
          <w:lang w:val="en-GB"/>
        </w:rPr>
      </w:pPr>
      <w:r w:rsidRPr="00A4367C">
        <w:rPr>
          <w:rFonts w:ascii="Times New Roman" w:hAnsi="Times New Roman"/>
          <w:b/>
          <w:sz w:val="28"/>
          <w:szCs w:val="28"/>
          <w:lang w:val="en-GB"/>
        </w:rPr>
        <w:t>*</w:t>
      </w:r>
      <w:r w:rsidRPr="00A4367C">
        <w:rPr>
          <w:rFonts w:ascii="Times New Roman" w:hAnsi="Times New Roman"/>
          <w:lang w:val="en-GB"/>
        </w:rPr>
        <w:t xml:space="preserve"> </w:t>
      </w:r>
      <w:r w:rsidR="00F425B9" w:rsidRPr="00A4367C">
        <w:rPr>
          <w:rFonts w:ascii="Times New Roman" w:hAnsi="Times New Roman"/>
          <w:sz w:val="16"/>
          <w:szCs w:val="16"/>
          <w:lang w:val="en-GB"/>
        </w:rPr>
        <w:t>The following evaluation system has been assumed</w:t>
      </w:r>
      <w:r w:rsidRPr="00A4367C">
        <w:rPr>
          <w:rFonts w:ascii="Times New Roman" w:hAnsi="Times New Roman"/>
          <w:sz w:val="16"/>
          <w:szCs w:val="16"/>
          <w:lang w:val="en-GB"/>
        </w:rPr>
        <w:t>:</w:t>
      </w:r>
    </w:p>
    <w:p w:rsidR="00F425B9" w:rsidRPr="00A4367C" w:rsidRDefault="00F425B9" w:rsidP="00E40C60">
      <w:pPr>
        <w:spacing w:after="0" w:line="260" w:lineRule="atLeast"/>
        <w:rPr>
          <w:rFonts w:ascii="Times New Roman" w:hAnsi="Times New Roman"/>
          <w:sz w:val="20"/>
          <w:szCs w:val="20"/>
          <w:lang w:val="en-GB"/>
        </w:rPr>
      </w:pPr>
      <w:r w:rsidRPr="00A4367C">
        <w:rPr>
          <w:rFonts w:ascii="Times New Roman" w:hAnsi="Times New Roman"/>
          <w:b/>
          <w:sz w:val="20"/>
          <w:szCs w:val="20"/>
          <w:lang w:val="en-GB"/>
        </w:rPr>
        <w:t>Very good (5,0)</w:t>
      </w:r>
      <w:r w:rsidRPr="00A4367C">
        <w:rPr>
          <w:rFonts w:ascii="Times New Roman" w:hAnsi="Times New Roman"/>
          <w:sz w:val="20"/>
          <w:szCs w:val="20"/>
          <w:lang w:val="en-GB"/>
        </w:rPr>
        <w:t xml:space="preserve"> </w:t>
      </w:r>
      <w:r w:rsidR="0075355F" w:rsidRPr="00A4367C">
        <w:rPr>
          <w:rFonts w:ascii="Times New Roman" w:hAnsi="Times New Roman"/>
          <w:sz w:val="20"/>
          <w:szCs w:val="20"/>
          <w:lang w:val="en-GB"/>
        </w:rPr>
        <w:t>–</w:t>
      </w:r>
      <w:r w:rsidRPr="00A4367C">
        <w:rPr>
          <w:rFonts w:ascii="Times New Roman" w:hAnsi="Times New Roman"/>
          <w:sz w:val="20"/>
          <w:szCs w:val="20"/>
          <w:lang w:val="en-GB"/>
        </w:rPr>
        <w:t xml:space="preserve"> the assumed learning outcomes have been achieved and significantly exceed the required level</w:t>
      </w:r>
    </w:p>
    <w:p w:rsidR="00F425B9" w:rsidRPr="00A4367C" w:rsidRDefault="00F425B9" w:rsidP="00E40C60">
      <w:pPr>
        <w:spacing w:after="0" w:line="260" w:lineRule="atLeast"/>
        <w:rPr>
          <w:rFonts w:ascii="Times New Roman" w:hAnsi="Times New Roman"/>
          <w:sz w:val="20"/>
          <w:szCs w:val="20"/>
          <w:lang w:val="en-GB"/>
        </w:rPr>
      </w:pPr>
      <w:r w:rsidRPr="00A4367C">
        <w:rPr>
          <w:rFonts w:ascii="Times New Roman" w:hAnsi="Times New Roman"/>
          <w:b/>
          <w:sz w:val="20"/>
          <w:szCs w:val="20"/>
          <w:lang w:val="en-GB"/>
        </w:rPr>
        <w:t>Better than good (4,5)</w:t>
      </w:r>
      <w:r w:rsidRPr="00A4367C">
        <w:rPr>
          <w:rFonts w:ascii="Times New Roman" w:hAnsi="Times New Roman"/>
          <w:sz w:val="20"/>
          <w:szCs w:val="20"/>
          <w:lang w:val="en-GB"/>
        </w:rPr>
        <w:t xml:space="preserve"> </w:t>
      </w:r>
      <w:r w:rsidR="0075355F" w:rsidRPr="00A4367C">
        <w:rPr>
          <w:rFonts w:ascii="Times New Roman" w:hAnsi="Times New Roman"/>
          <w:sz w:val="20"/>
          <w:szCs w:val="20"/>
          <w:lang w:val="en-GB"/>
        </w:rPr>
        <w:t>–</w:t>
      </w:r>
      <w:r w:rsidRPr="00A4367C">
        <w:rPr>
          <w:rFonts w:ascii="Times New Roman" w:hAnsi="Times New Roman"/>
          <w:sz w:val="20"/>
          <w:szCs w:val="20"/>
          <w:lang w:val="en-GB"/>
        </w:rPr>
        <w:t xml:space="preserve"> the assumed learning outcomes have been achieved and slightly exceed the required level</w:t>
      </w:r>
    </w:p>
    <w:p w:rsidR="00F425B9" w:rsidRPr="00A4367C" w:rsidRDefault="00F425B9" w:rsidP="00F425B9">
      <w:pPr>
        <w:spacing w:after="0" w:line="260" w:lineRule="atLeast"/>
        <w:rPr>
          <w:rFonts w:ascii="Times New Roman" w:hAnsi="Times New Roman"/>
          <w:sz w:val="20"/>
          <w:szCs w:val="20"/>
          <w:lang w:val="en-GB"/>
        </w:rPr>
      </w:pPr>
      <w:r w:rsidRPr="00A4367C">
        <w:rPr>
          <w:rFonts w:ascii="Times New Roman" w:hAnsi="Times New Roman"/>
          <w:b/>
          <w:sz w:val="20"/>
          <w:szCs w:val="20"/>
          <w:lang w:val="en-GB"/>
        </w:rPr>
        <w:t>Good (4,0)</w:t>
      </w:r>
      <w:r w:rsidRPr="00A4367C">
        <w:rPr>
          <w:rFonts w:ascii="Times New Roman" w:hAnsi="Times New Roman"/>
          <w:sz w:val="20"/>
          <w:szCs w:val="20"/>
          <w:lang w:val="en-GB"/>
        </w:rPr>
        <w:t xml:space="preserve"> – the assumed learning outcomes have been achieved at the required level</w:t>
      </w:r>
    </w:p>
    <w:p w:rsidR="00F425B9" w:rsidRPr="00A4367C" w:rsidRDefault="00F425B9" w:rsidP="00E40C60">
      <w:pPr>
        <w:spacing w:after="0" w:line="260" w:lineRule="atLeast"/>
        <w:rPr>
          <w:rFonts w:ascii="Times New Roman" w:hAnsi="Times New Roman"/>
          <w:sz w:val="20"/>
          <w:szCs w:val="20"/>
          <w:lang w:val="en-GB"/>
        </w:rPr>
      </w:pPr>
      <w:r w:rsidRPr="00A4367C">
        <w:rPr>
          <w:rFonts w:ascii="Times New Roman" w:hAnsi="Times New Roman"/>
          <w:b/>
          <w:sz w:val="20"/>
          <w:szCs w:val="20"/>
          <w:lang w:val="en-GB"/>
        </w:rPr>
        <w:t>Better than satisfactory (3,5)</w:t>
      </w:r>
      <w:r w:rsidRPr="00A4367C">
        <w:rPr>
          <w:rFonts w:ascii="Times New Roman" w:hAnsi="Times New Roman"/>
          <w:sz w:val="20"/>
          <w:szCs w:val="20"/>
          <w:lang w:val="en-GB"/>
        </w:rPr>
        <w:t xml:space="preserve"> – </w:t>
      </w:r>
      <w:r w:rsidR="0075355F" w:rsidRPr="00A4367C">
        <w:rPr>
          <w:rFonts w:ascii="Times New Roman" w:hAnsi="Times New Roman"/>
          <w:sz w:val="20"/>
          <w:szCs w:val="20"/>
          <w:lang w:val="en-GB"/>
        </w:rPr>
        <w:t>the assumed learning outcomes have been achieved at the average required level</w:t>
      </w:r>
    </w:p>
    <w:p w:rsidR="0075355F" w:rsidRPr="00A4367C" w:rsidRDefault="00F425B9" w:rsidP="00E40C60">
      <w:pPr>
        <w:spacing w:after="0" w:line="260" w:lineRule="atLeast"/>
        <w:rPr>
          <w:rFonts w:ascii="Times New Roman" w:hAnsi="Times New Roman"/>
          <w:sz w:val="20"/>
          <w:szCs w:val="20"/>
          <w:lang w:val="en-GB"/>
        </w:rPr>
      </w:pPr>
      <w:r w:rsidRPr="00A4367C">
        <w:rPr>
          <w:rFonts w:ascii="Times New Roman" w:hAnsi="Times New Roman"/>
          <w:b/>
          <w:sz w:val="20"/>
          <w:szCs w:val="20"/>
          <w:lang w:val="en-GB"/>
        </w:rPr>
        <w:t>Satisfactory (3,0)</w:t>
      </w:r>
      <w:r w:rsidRPr="00A4367C">
        <w:rPr>
          <w:rFonts w:ascii="Times New Roman" w:hAnsi="Times New Roman"/>
          <w:sz w:val="20"/>
          <w:szCs w:val="20"/>
          <w:lang w:val="en-GB"/>
        </w:rPr>
        <w:t xml:space="preserve"> </w:t>
      </w:r>
      <w:r w:rsidR="0075355F" w:rsidRPr="00A4367C">
        <w:rPr>
          <w:rFonts w:ascii="Times New Roman" w:hAnsi="Times New Roman"/>
          <w:sz w:val="20"/>
          <w:szCs w:val="20"/>
          <w:lang w:val="en-GB"/>
        </w:rPr>
        <w:t>– the assumed learning outcomes have been achieved at the minimum required level</w:t>
      </w:r>
    </w:p>
    <w:p w:rsidR="00F425B9" w:rsidRPr="00A4367C" w:rsidRDefault="009633A0" w:rsidP="00B371B8">
      <w:pPr>
        <w:spacing w:after="0" w:line="260" w:lineRule="atLeast"/>
        <w:rPr>
          <w:rFonts w:ascii="Times New Roman" w:hAnsi="Times New Roman"/>
          <w:sz w:val="20"/>
          <w:szCs w:val="20"/>
          <w:lang w:val="en-GB"/>
        </w:rPr>
      </w:pPr>
      <w:r w:rsidRPr="00A4367C">
        <w:rPr>
          <w:rFonts w:ascii="Times New Roman" w:hAnsi="Times New Roman"/>
          <w:b/>
          <w:sz w:val="20"/>
          <w:szCs w:val="20"/>
          <w:lang w:val="en-GB"/>
        </w:rPr>
        <w:t>Uns</w:t>
      </w:r>
      <w:r w:rsidR="00F425B9" w:rsidRPr="00A4367C">
        <w:rPr>
          <w:rFonts w:ascii="Times New Roman" w:hAnsi="Times New Roman"/>
          <w:b/>
          <w:sz w:val="20"/>
          <w:szCs w:val="20"/>
          <w:lang w:val="en-GB"/>
        </w:rPr>
        <w:t>atisfactory (2,0)</w:t>
      </w:r>
      <w:r w:rsidR="00F425B9" w:rsidRPr="00A4367C">
        <w:rPr>
          <w:rFonts w:ascii="Times New Roman" w:hAnsi="Times New Roman"/>
          <w:sz w:val="20"/>
          <w:szCs w:val="20"/>
          <w:lang w:val="en-GB"/>
        </w:rPr>
        <w:t xml:space="preserve"> – </w:t>
      </w:r>
      <w:r w:rsidR="0075355F" w:rsidRPr="00A4367C">
        <w:rPr>
          <w:rFonts w:ascii="Times New Roman" w:hAnsi="Times New Roman"/>
          <w:sz w:val="20"/>
          <w:szCs w:val="20"/>
          <w:lang w:val="en-GB"/>
        </w:rPr>
        <w:t>the assumed learning outcomes have not been achieved</w:t>
      </w:r>
      <w:r w:rsidR="00D83640" w:rsidRPr="00A4367C">
        <w:rPr>
          <w:rFonts w:ascii="Times New Roman" w:hAnsi="Times New Roman"/>
          <w:sz w:val="20"/>
          <w:szCs w:val="20"/>
          <w:lang w:val="en-GB"/>
        </w:rPr>
        <w:t>.</w:t>
      </w:r>
    </w:p>
    <w:p w:rsidR="00D90EBE" w:rsidRPr="00A4367C" w:rsidRDefault="00D90EBE" w:rsidP="00D90EBE">
      <w:pPr>
        <w:spacing w:after="0"/>
        <w:rPr>
          <w:rFonts w:ascii="Times New Roman" w:hAnsi="Times New Roman"/>
          <w:lang w:val="en-GB"/>
        </w:rPr>
      </w:pPr>
    </w:p>
    <w:p w:rsidR="00D90EBE" w:rsidRPr="00A4367C" w:rsidRDefault="00D90EBE" w:rsidP="007D05D1">
      <w:pPr>
        <w:rPr>
          <w:rFonts w:ascii="Times New Roman" w:hAnsi="Times New Roman"/>
          <w:lang w:val="en-GB"/>
        </w:rPr>
      </w:pPr>
    </w:p>
    <w:p w:rsidR="00CF22FD" w:rsidRPr="00A4367C" w:rsidRDefault="00CF22FD" w:rsidP="00E933DB">
      <w:pPr>
        <w:spacing w:after="0"/>
        <w:jc w:val="center"/>
        <w:rPr>
          <w:rFonts w:ascii="Times New Roman" w:hAnsi="Times New Roman"/>
          <w:b/>
          <w:sz w:val="28"/>
          <w:lang w:val="en-GB"/>
        </w:rPr>
      </w:pPr>
      <w:r w:rsidRPr="00A4367C">
        <w:rPr>
          <w:rFonts w:ascii="Times New Roman" w:hAnsi="Times New Roman"/>
          <w:lang w:val="en-GB"/>
        </w:rPr>
        <w:br w:type="page"/>
      </w:r>
      <w:r w:rsidR="003679F4" w:rsidRPr="00A4367C">
        <w:rPr>
          <w:rFonts w:ascii="Times New Roman" w:hAnsi="Times New Roman"/>
          <w:b/>
          <w:sz w:val="28"/>
          <w:lang w:val="en-GB"/>
        </w:rPr>
        <w:lastRenderedPageBreak/>
        <w:t xml:space="preserve"> Course description</w:t>
      </w:r>
    </w:p>
    <w:p w:rsidR="00CF22FD" w:rsidRPr="00A4367C" w:rsidRDefault="003679F4" w:rsidP="00E933DB">
      <w:pPr>
        <w:spacing w:after="0"/>
        <w:jc w:val="center"/>
        <w:rPr>
          <w:rFonts w:ascii="Times New Roman" w:hAnsi="Times New Roman"/>
          <w:b/>
          <w:sz w:val="28"/>
          <w:lang w:val="en-GB"/>
        </w:rPr>
      </w:pPr>
      <w:r w:rsidRPr="00A4367C">
        <w:rPr>
          <w:rFonts w:ascii="Times New Roman" w:hAnsi="Times New Roman"/>
          <w:b/>
          <w:sz w:val="28"/>
          <w:lang w:val="en-GB"/>
        </w:rPr>
        <w:t>Part 2</w:t>
      </w:r>
    </w:p>
    <w:tbl>
      <w:tblPr>
        <w:tblW w:w="9748" w:type="dxa"/>
        <w:tblInd w:w="-6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4"/>
        <w:gridCol w:w="1418"/>
        <w:gridCol w:w="5528"/>
        <w:gridCol w:w="425"/>
        <w:gridCol w:w="1053"/>
      </w:tblGrid>
      <w:tr w:rsidR="00A4367C" w:rsidRPr="00C36247" w:rsidTr="00B71A2B">
        <w:tc>
          <w:tcPr>
            <w:tcW w:w="9748" w:type="dxa"/>
            <w:gridSpan w:val="5"/>
            <w:tcBorders>
              <w:bottom w:val="single" w:sz="4" w:space="0" w:color="auto"/>
            </w:tcBorders>
            <w:shd w:val="clear" w:color="auto" w:fill="D9D9D9"/>
          </w:tcPr>
          <w:p w:rsidR="00A4367C" w:rsidRPr="00A4367C" w:rsidRDefault="00A4367C" w:rsidP="004D23B2">
            <w:pPr>
              <w:pStyle w:val="Akapitzlist"/>
              <w:spacing w:after="0" w:line="240" w:lineRule="auto"/>
              <w:ind w:left="0"/>
              <w:rPr>
                <w:rFonts w:ascii="Times New Roman" w:hAnsi="Times New Roman"/>
                <w:b/>
                <w:lang w:val="en-GB"/>
              </w:rPr>
            </w:pPr>
            <w:r w:rsidRPr="00A4367C">
              <w:rPr>
                <w:rFonts w:ascii="Times New Roman" w:hAnsi="Times New Roman"/>
                <w:b/>
                <w:lang w:val="en-GB"/>
              </w:rPr>
              <w:t>Other useful information about the course</w:t>
            </w:r>
          </w:p>
        </w:tc>
      </w:tr>
      <w:tr w:rsidR="00A4367C" w:rsidRPr="00C36247" w:rsidTr="00AC1124">
        <w:tc>
          <w:tcPr>
            <w:tcW w:w="9748" w:type="dxa"/>
            <w:gridSpan w:val="5"/>
            <w:shd w:val="clear" w:color="auto" w:fill="auto"/>
          </w:tcPr>
          <w:p w:rsidR="00A4367C" w:rsidRPr="00A4367C" w:rsidRDefault="00A4367C" w:rsidP="00747B1E">
            <w:pPr>
              <w:pStyle w:val="Akapitzlist"/>
              <w:spacing w:after="0" w:line="240" w:lineRule="auto"/>
              <w:ind w:left="0"/>
              <w:rPr>
                <w:rFonts w:ascii="Times New Roman" w:hAnsi="Times New Roman"/>
                <w:b/>
                <w:lang w:val="en-GB"/>
              </w:rPr>
            </w:pPr>
            <w:r w:rsidRPr="00A4367C">
              <w:rPr>
                <w:rFonts w:ascii="Times New Roman" w:hAnsi="Times New Roman"/>
                <w:b/>
                <w:lang w:val="en-GB"/>
              </w:rPr>
              <w:t>13. Name of Department, mailing address, e-mail:</w:t>
            </w:r>
          </w:p>
          <w:p w:rsidR="00A4367C" w:rsidRPr="00A4367C" w:rsidRDefault="00A4367C" w:rsidP="00D07016">
            <w:pPr>
              <w:pStyle w:val="Akapitzlist"/>
              <w:spacing w:after="0" w:line="240" w:lineRule="auto"/>
              <w:ind w:left="0"/>
              <w:rPr>
                <w:rFonts w:ascii="Times New Roman" w:hAnsi="Times New Roman"/>
                <w:lang w:val="en-GB"/>
              </w:rPr>
            </w:pPr>
            <w:r w:rsidRPr="00A4367C">
              <w:rPr>
                <w:rFonts w:ascii="Times New Roman" w:hAnsi="Times New Roman"/>
                <w:iCs/>
                <w:color w:val="000000"/>
                <w:lang w:val="en-GB"/>
              </w:rPr>
              <w:t xml:space="preserve">Department of Nursing in Gynaecology and Obstetrics, Chair of Woman’s Health, </w:t>
            </w:r>
            <w:r w:rsidRPr="00A4367C">
              <w:rPr>
                <w:rFonts w:ascii="Times New Roman" w:hAnsi="Times New Roman"/>
                <w:iCs/>
                <w:color w:val="000000"/>
                <w:lang w:val="en-GB"/>
              </w:rPr>
              <w:br/>
              <w:t>School of Health Sciences in Katowice</w:t>
            </w:r>
            <w:r w:rsidRPr="00A4367C">
              <w:rPr>
                <w:rFonts w:ascii="Times New Roman" w:hAnsi="Times New Roman"/>
                <w:lang w:val="en-GB"/>
              </w:rPr>
              <w:t xml:space="preserve">   </w:t>
            </w:r>
            <w:r w:rsidRPr="00A4367C">
              <w:rPr>
                <w:rFonts w:ascii="Times New Roman" w:hAnsi="Times New Roman"/>
                <w:lang w:val="en-GB"/>
              </w:rPr>
              <w:br/>
            </w:r>
            <w:proofErr w:type="spellStart"/>
            <w:r w:rsidRPr="00A4367C">
              <w:rPr>
                <w:rFonts w:ascii="Times New Roman" w:hAnsi="Times New Roman"/>
                <w:lang w:val="en-GB"/>
              </w:rPr>
              <w:t>Medyków</w:t>
            </w:r>
            <w:proofErr w:type="spellEnd"/>
            <w:r w:rsidRPr="00A4367C">
              <w:rPr>
                <w:rFonts w:ascii="Times New Roman" w:hAnsi="Times New Roman"/>
                <w:lang w:val="en-GB"/>
              </w:rPr>
              <w:t xml:space="preserve">  Street 12, 40-752 Katowice tel. +48 322088720; e-mail: </w:t>
            </w:r>
            <w:r w:rsidR="00C36247">
              <w:fldChar w:fldCharType="begin"/>
            </w:r>
            <w:r w:rsidR="00C36247" w:rsidRPr="00C36247">
              <w:rPr>
                <w:lang w:val="en-US"/>
              </w:rPr>
              <w:instrText xml:space="preserve"> HYPERLINK "mailto:pielginpol@sum.edu.pl" </w:instrText>
            </w:r>
            <w:r w:rsidR="00C36247">
              <w:fldChar w:fldCharType="separate"/>
            </w:r>
            <w:r w:rsidRPr="00A4367C">
              <w:rPr>
                <w:rStyle w:val="Hipercze"/>
                <w:rFonts w:ascii="Times New Roman" w:hAnsi="Times New Roman"/>
                <w:lang w:val="en-GB"/>
              </w:rPr>
              <w:t>pielginpol@sum.edu.pl</w:t>
            </w:r>
            <w:r w:rsidR="00C36247">
              <w:rPr>
                <w:rStyle w:val="Hipercze"/>
                <w:rFonts w:ascii="Times New Roman" w:hAnsi="Times New Roman"/>
                <w:lang w:val="en-GB"/>
              </w:rPr>
              <w:fldChar w:fldCharType="end"/>
            </w:r>
            <w:r w:rsidRPr="00A4367C">
              <w:rPr>
                <w:rFonts w:ascii="Times New Roman" w:hAnsi="Times New Roman"/>
                <w:lang w:val="en-GB"/>
              </w:rPr>
              <w:t xml:space="preserve"> </w:t>
            </w:r>
          </w:p>
          <w:p w:rsidR="00A4367C" w:rsidRPr="00A4367C" w:rsidRDefault="00C36247" w:rsidP="00747B1E">
            <w:pPr>
              <w:pStyle w:val="Akapitzlist"/>
              <w:spacing w:after="0" w:line="240" w:lineRule="auto"/>
              <w:ind w:left="0"/>
              <w:rPr>
                <w:rStyle w:val="Hipercze"/>
                <w:rFonts w:ascii="Times New Roman" w:hAnsi="Times New Roman"/>
                <w:lang w:val="en-GB"/>
              </w:rPr>
            </w:pPr>
            <w:r>
              <w:fldChar w:fldCharType="begin"/>
            </w:r>
            <w:r w:rsidRPr="00C36247">
              <w:rPr>
                <w:lang w:val="en-US"/>
              </w:rPr>
              <w:instrText xml:space="preserve"> HYPERLINK "http://www.katedrazdrowiakobiety.sum.edu.pl" </w:instrText>
            </w:r>
            <w:r>
              <w:fldChar w:fldCharType="separate"/>
            </w:r>
            <w:r w:rsidR="00A4367C" w:rsidRPr="00A4367C">
              <w:rPr>
                <w:rStyle w:val="Hipercze"/>
                <w:rFonts w:ascii="Times New Roman" w:hAnsi="Times New Roman"/>
                <w:lang w:val="en-GB"/>
              </w:rPr>
              <w:t>www.katedrazdrowiakobiety.sum.edu.pl</w:t>
            </w:r>
            <w:r>
              <w:rPr>
                <w:rStyle w:val="Hipercze"/>
                <w:rFonts w:ascii="Times New Roman" w:hAnsi="Times New Roman"/>
                <w:lang w:val="en-GB"/>
              </w:rPr>
              <w:fldChar w:fldCharType="end"/>
            </w:r>
          </w:p>
          <w:p w:rsidR="00A4367C" w:rsidRPr="00A4367C" w:rsidRDefault="00A4367C" w:rsidP="004D23B2">
            <w:pPr>
              <w:pStyle w:val="Akapitzlist"/>
              <w:spacing w:after="0" w:line="240" w:lineRule="auto"/>
              <w:ind w:left="0"/>
              <w:rPr>
                <w:rFonts w:ascii="Times New Roman" w:hAnsi="Times New Roman"/>
                <w:b/>
                <w:lang w:val="de-DE"/>
              </w:rPr>
            </w:pPr>
            <w:r w:rsidRPr="00A4367C">
              <w:rPr>
                <w:rFonts w:ascii="Times New Roman" w:hAnsi="Times New Roman"/>
                <w:iCs/>
                <w:color w:val="000000"/>
                <w:lang w:val="en-GB"/>
              </w:rPr>
              <w:t xml:space="preserve">Department and Clinical Department  of Gynaecology and Obstetrics, </w:t>
            </w:r>
            <w:r w:rsidRPr="00A4367C">
              <w:rPr>
                <w:rFonts w:ascii="Times New Roman" w:hAnsi="Times New Roman"/>
                <w:lang w:val="en-GB"/>
              </w:rPr>
              <w:t xml:space="preserve">W. Lipa  Street 2, 41-703 </w:t>
            </w:r>
            <w:proofErr w:type="spellStart"/>
            <w:r w:rsidRPr="00A4367C">
              <w:rPr>
                <w:rFonts w:ascii="Times New Roman" w:hAnsi="Times New Roman"/>
                <w:lang w:val="en-GB"/>
              </w:rPr>
              <w:t>Ruda</w:t>
            </w:r>
            <w:proofErr w:type="spellEnd"/>
            <w:r w:rsidRPr="00A4367C">
              <w:rPr>
                <w:rFonts w:ascii="Times New Roman" w:hAnsi="Times New Roman"/>
                <w:lang w:val="en-GB"/>
              </w:rPr>
              <w:t xml:space="preserve"> </w:t>
            </w:r>
            <w:proofErr w:type="spellStart"/>
            <w:r w:rsidRPr="00A4367C">
              <w:rPr>
                <w:rFonts w:ascii="Times New Roman" w:hAnsi="Times New Roman"/>
                <w:lang w:val="en-GB"/>
              </w:rPr>
              <w:t>Śląska</w:t>
            </w:r>
            <w:proofErr w:type="spellEnd"/>
            <w:r w:rsidRPr="00A4367C">
              <w:rPr>
                <w:rFonts w:ascii="Times New Roman" w:hAnsi="Times New Roman"/>
                <w:lang w:val="en-GB"/>
              </w:rPr>
              <w:t xml:space="preserve">, ul. </w:t>
            </w:r>
            <w:proofErr w:type="spellStart"/>
            <w:r w:rsidRPr="00A4367C">
              <w:rPr>
                <w:rFonts w:ascii="Times New Roman" w:hAnsi="Times New Roman"/>
                <w:lang w:val="de-DE"/>
              </w:rPr>
              <w:t>Lipa</w:t>
            </w:r>
            <w:proofErr w:type="spellEnd"/>
            <w:r w:rsidRPr="00A4367C">
              <w:rPr>
                <w:rFonts w:ascii="Times New Roman" w:hAnsi="Times New Roman"/>
                <w:lang w:val="de-DE"/>
              </w:rPr>
              <w:t xml:space="preserve"> 2, tel. +48 </w:t>
            </w:r>
            <w:r w:rsidRPr="00A4367C">
              <w:rPr>
                <w:rFonts w:ascii="Times New Roman" w:hAnsi="Times New Roman"/>
                <w:shd w:val="clear" w:color="auto" w:fill="FFFFFF"/>
                <w:lang w:val="de-DE"/>
              </w:rPr>
              <w:t xml:space="preserve">32 344 09 96; </w:t>
            </w:r>
            <w:proofErr w:type="spellStart"/>
            <w:r w:rsidRPr="00A4367C">
              <w:rPr>
                <w:rFonts w:ascii="Times New Roman" w:hAnsi="Times New Roman"/>
                <w:shd w:val="clear" w:color="auto" w:fill="FFFFFF"/>
                <w:lang w:val="de-DE"/>
              </w:rPr>
              <w:t>e-mail</w:t>
            </w:r>
            <w:proofErr w:type="spellEnd"/>
            <w:r w:rsidRPr="00A4367C">
              <w:rPr>
                <w:rFonts w:ascii="Times New Roman" w:hAnsi="Times New Roman"/>
                <w:shd w:val="clear" w:color="auto" w:fill="FFFFFF"/>
                <w:lang w:val="de-DE"/>
              </w:rPr>
              <w:t xml:space="preserve">: </w:t>
            </w:r>
            <w:r w:rsidR="00C36247">
              <w:fldChar w:fldCharType="begin"/>
            </w:r>
            <w:r w:rsidR="00C36247" w:rsidRPr="00C36247">
              <w:rPr>
                <w:lang w:val="en-US"/>
              </w:rPr>
              <w:instrText xml:space="preserve"> HYPERLINK</w:instrText>
            </w:r>
            <w:r w:rsidR="00C36247" w:rsidRPr="00C36247">
              <w:rPr>
                <w:lang w:val="en-US"/>
              </w:rPr>
              <w:instrText xml:space="preserve"> "mailto:kat-gin-ruda@sum.edu.pl" </w:instrText>
            </w:r>
            <w:r w:rsidR="00C36247">
              <w:fldChar w:fldCharType="separate"/>
            </w:r>
            <w:r w:rsidRPr="00A4367C">
              <w:rPr>
                <w:rStyle w:val="Hipercze"/>
                <w:rFonts w:ascii="Times New Roman" w:hAnsi="Times New Roman"/>
                <w:shd w:val="clear" w:color="auto" w:fill="FFFFFF"/>
                <w:lang w:val="de-DE"/>
              </w:rPr>
              <w:t>kat-gin-ruda@sum.edu.pl</w:t>
            </w:r>
            <w:r w:rsidR="00C36247">
              <w:rPr>
                <w:rStyle w:val="Hipercze"/>
                <w:rFonts w:ascii="Times New Roman" w:hAnsi="Times New Roman"/>
                <w:shd w:val="clear" w:color="auto" w:fill="FFFFFF"/>
                <w:lang w:val="de-DE"/>
              </w:rPr>
              <w:fldChar w:fldCharType="end"/>
            </w:r>
            <w:r w:rsidRPr="00A4367C">
              <w:rPr>
                <w:rFonts w:ascii="Times New Roman" w:hAnsi="Times New Roman"/>
                <w:shd w:val="clear" w:color="auto" w:fill="FFFFFF"/>
                <w:lang w:val="de-DE"/>
              </w:rPr>
              <w:t xml:space="preserve"> </w:t>
            </w:r>
            <w:r w:rsidRPr="00A4367C">
              <w:rPr>
                <w:rFonts w:ascii="Times New Roman" w:hAnsi="Times New Roman"/>
                <w:color w:val="FFFFFF"/>
                <w:shd w:val="clear" w:color="auto" w:fill="FFFFFF"/>
                <w:lang w:val="de-DE"/>
              </w:rPr>
              <w:t> </w:t>
            </w:r>
            <w:r w:rsidRPr="00A4367C">
              <w:rPr>
                <w:rFonts w:ascii="Times New Roman" w:hAnsi="Times New Roman"/>
                <w:lang w:val="de-DE"/>
              </w:rPr>
              <w:t xml:space="preserve"> </w:t>
            </w:r>
          </w:p>
        </w:tc>
      </w:tr>
      <w:tr w:rsidR="00A4367C" w:rsidRPr="00A4367C" w:rsidTr="004C30B1">
        <w:tc>
          <w:tcPr>
            <w:tcW w:w="9748" w:type="dxa"/>
            <w:gridSpan w:val="5"/>
            <w:shd w:val="clear" w:color="auto" w:fill="auto"/>
          </w:tcPr>
          <w:p w:rsidR="00A4367C" w:rsidRPr="006D5C59" w:rsidRDefault="00A4367C" w:rsidP="00747B1E">
            <w:pPr>
              <w:pStyle w:val="Akapitzlist"/>
              <w:spacing w:after="0" w:line="240" w:lineRule="auto"/>
              <w:ind w:left="0"/>
              <w:rPr>
                <w:rFonts w:ascii="Times New Roman" w:hAnsi="Times New Roman"/>
                <w:b/>
                <w:lang w:val="en-GB"/>
              </w:rPr>
            </w:pPr>
            <w:r w:rsidRPr="006D5C59">
              <w:rPr>
                <w:rFonts w:ascii="Times New Roman" w:hAnsi="Times New Roman"/>
                <w:b/>
                <w:bCs/>
                <w:lang w:val="en-GB"/>
              </w:rPr>
              <w:t>14. Name of the course coordinator:</w:t>
            </w:r>
          </w:p>
          <w:p w:rsidR="00A4367C" w:rsidRPr="006D5C59" w:rsidRDefault="00A4367C" w:rsidP="004D23B2">
            <w:pPr>
              <w:pStyle w:val="Akapitzlist"/>
              <w:spacing w:after="0" w:line="240" w:lineRule="auto"/>
              <w:ind w:left="0"/>
              <w:rPr>
                <w:rFonts w:ascii="Times New Roman" w:hAnsi="Times New Roman"/>
                <w:b/>
              </w:rPr>
            </w:pPr>
            <w:r w:rsidRPr="006D5C59">
              <w:rPr>
                <w:rFonts w:ascii="Times New Roman" w:hAnsi="Times New Roman"/>
              </w:rPr>
              <w:t xml:space="preserve">dr hab. n. o </w:t>
            </w:r>
            <w:proofErr w:type="spellStart"/>
            <w:r w:rsidRPr="006D5C59">
              <w:rPr>
                <w:rFonts w:ascii="Times New Roman" w:hAnsi="Times New Roman"/>
              </w:rPr>
              <w:t>zdr</w:t>
            </w:r>
            <w:proofErr w:type="spellEnd"/>
            <w:r w:rsidRPr="006D5C59">
              <w:rPr>
                <w:rFonts w:ascii="Times New Roman" w:hAnsi="Times New Roman"/>
              </w:rPr>
              <w:t xml:space="preserve">.  Urszula </w:t>
            </w:r>
            <w:proofErr w:type="spellStart"/>
            <w:r w:rsidRPr="006D5C59">
              <w:rPr>
                <w:rFonts w:ascii="Times New Roman" w:hAnsi="Times New Roman"/>
              </w:rPr>
              <w:t>Sioma</w:t>
            </w:r>
            <w:proofErr w:type="spellEnd"/>
            <w:r w:rsidRPr="006D5C59">
              <w:rPr>
                <w:rFonts w:ascii="Times New Roman" w:hAnsi="Times New Roman"/>
              </w:rPr>
              <w:t>-Markowska, prof. SUM</w:t>
            </w:r>
          </w:p>
        </w:tc>
      </w:tr>
      <w:tr w:rsidR="00A4367C" w:rsidRPr="00C36247" w:rsidTr="005E05F6">
        <w:tc>
          <w:tcPr>
            <w:tcW w:w="9748" w:type="dxa"/>
            <w:gridSpan w:val="5"/>
            <w:shd w:val="clear" w:color="auto" w:fill="auto"/>
          </w:tcPr>
          <w:p w:rsidR="00A4367C" w:rsidRPr="00A4367C" w:rsidRDefault="00A4367C" w:rsidP="00747B1E">
            <w:pPr>
              <w:pStyle w:val="Akapitzlist"/>
              <w:spacing w:after="0" w:line="240" w:lineRule="auto"/>
              <w:ind w:left="0"/>
              <w:rPr>
                <w:rFonts w:ascii="Times New Roman" w:hAnsi="Times New Roman"/>
                <w:b/>
                <w:lang w:val="en-GB"/>
              </w:rPr>
            </w:pPr>
            <w:r w:rsidRPr="00A4367C">
              <w:rPr>
                <w:rFonts w:ascii="Times New Roman" w:hAnsi="Times New Roman"/>
                <w:b/>
                <w:lang w:val="en-GB"/>
              </w:rPr>
              <w:t>15. Prerequisites for knowledge, skills and other competencies:</w:t>
            </w:r>
          </w:p>
          <w:p w:rsidR="00A4367C" w:rsidRPr="00A4367C" w:rsidRDefault="00A4367C" w:rsidP="00A4367C">
            <w:pPr>
              <w:pStyle w:val="Akapitzlist"/>
              <w:spacing w:after="0" w:line="240" w:lineRule="auto"/>
              <w:ind w:left="0"/>
              <w:jc w:val="both"/>
              <w:rPr>
                <w:rFonts w:ascii="Times New Roman" w:hAnsi="Times New Roman"/>
                <w:b/>
                <w:lang w:val="en-GB"/>
              </w:rPr>
            </w:pPr>
            <w:r w:rsidRPr="00A4367C">
              <w:rPr>
                <w:rStyle w:val="jlqj4b"/>
                <w:rFonts w:ascii="Times New Roman" w:hAnsi="Times New Roman"/>
                <w:color w:val="000000"/>
                <w:lang w:val="en-GB"/>
              </w:rPr>
              <w:t>Anatomy and physiology of the reproductive system.</w:t>
            </w:r>
            <w:r w:rsidRPr="00A4367C">
              <w:rPr>
                <w:rFonts w:ascii="Times New Roman" w:hAnsi="Times New Roman"/>
                <w:color w:val="000000"/>
                <w:lang w:val="en-GB"/>
              </w:rPr>
              <w:t xml:space="preserve"> </w:t>
            </w:r>
            <w:r w:rsidRPr="00A4367C">
              <w:rPr>
                <w:rStyle w:val="jlqj4b"/>
                <w:rFonts w:ascii="Times New Roman" w:hAnsi="Times New Roman"/>
                <w:color w:val="000000"/>
                <w:lang w:val="en-GB"/>
              </w:rPr>
              <w:t>Fundamentals of nursing - theory of the nursing process, models of care, principles and techniques of conduct in performing nursing activities.</w:t>
            </w:r>
            <w:r w:rsidRPr="00A4367C">
              <w:rPr>
                <w:rFonts w:ascii="Times New Roman" w:hAnsi="Times New Roman"/>
                <w:color w:val="000000"/>
                <w:lang w:val="en-GB"/>
              </w:rPr>
              <w:t xml:space="preserve"> </w:t>
            </w:r>
            <w:r w:rsidRPr="00A4367C">
              <w:rPr>
                <w:rStyle w:val="jlqj4b"/>
                <w:rFonts w:ascii="Times New Roman" w:hAnsi="Times New Roman"/>
                <w:color w:val="000000"/>
                <w:lang w:val="en-GB"/>
              </w:rPr>
              <w:t>Groups of drugs and their mechanisms of action.</w:t>
            </w:r>
            <w:r w:rsidRPr="00A4367C">
              <w:rPr>
                <w:rFonts w:ascii="Times New Roman" w:hAnsi="Times New Roman"/>
                <w:color w:val="000000"/>
                <w:lang w:val="en-GB"/>
              </w:rPr>
              <w:t xml:space="preserve"> </w:t>
            </w:r>
            <w:r w:rsidRPr="00A4367C">
              <w:rPr>
                <w:rStyle w:val="jlqj4b"/>
                <w:rFonts w:ascii="Times New Roman" w:hAnsi="Times New Roman"/>
                <w:color w:val="000000"/>
                <w:lang w:val="en-GB"/>
              </w:rPr>
              <w:t xml:space="preserve">Forms and methods of health education. </w:t>
            </w:r>
          </w:p>
        </w:tc>
      </w:tr>
      <w:tr w:rsidR="005E5B26" w:rsidRPr="00C36247" w:rsidTr="00A4367C">
        <w:tc>
          <w:tcPr>
            <w:tcW w:w="2742" w:type="dxa"/>
            <w:gridSpan w:val="2"/>
            <w:shd w:val="clear" w:color="auto" w:fill="auto"/>
            <w:vAlign w:val="center"/>
          </w:tcPr>
          <w:p w:rsidR="005E5B26" w:rsidRPr="00A4367C" w:rsidRDefault="000948C1" w:rsidP="00BE1B0A">
            <w:pPr>
              <w:pStyle w:val="Akapitzlist"/>
              <w:spacing w:after="0" w:line="240" w:lineRule="auto"/>
              <w:ind w:left="57"/>
              <w:rPr>
                <w:rFonts w:ascii="Times New Roman" w:hAnsi="Times New Roman"/>
                <w:b/>
                <w:lang w:val="en-GB"/>
              </w:rPr>
            </w:pPr>
            <w:r w:rsidRPr="00A4367C">
              <w:rPr>
                <w:rFonts w:ascii="Times New Roman" w:hAnsi="Times New Roman"/>
                <w:b/>
                <w:lang w:val="en-GB"/>
              </w:rPr>
              <w:t>1</w:t>
            </w:r>
            <w:r w:rsidR="009C1987" w:rsidRPr="00A4367C">
              <w:rPr>
                <w:rFonts w:ascii="Times New Roman" w:hAnsi="Times New Roman"/>
                <w:b/>
                <w:lang w:val="en-GB"/>
              </w:rPr>
              <w:t>6</w:t>
            </w:r>
            <w:r w:rsidR="005E5B26" w:rsidRPr="00A4367C">
              <w:rPr>
                <w:rFonts w:ascii="Times New Roman" w:hAnsi="Times New Roman"/>
                <w:b/>
                <w:lang w:val="en-GB"/>
              </w:rPr>
              <w:t>. </w:t>
            </w:r>
            <w:r w:rsidR="00762BD9" w:rsidRPr="00A4367C">
              <w:rPr>
                <w:rFonts w:ascii="Times New Roman" w:hAnsi="Times New Roman"/>
                <w:b/>
                <w:lang w:val="en-GB"/>
              </w:rPr>
              <w:t xml:space="preserve"> Number of students in groups</w:t>
            </w:r>
          </w:p>
        </w:tc>
        <w:tc>
          <w:tcPr>
            <w:tcW w:w="7006" w:type="dxa"/>
            <w:gridSpan w:val="3"/>
            <w:shd w:val="clear" w:color="auto" w:fill="auto"/>
            <w:vAlign w:val="center"/>
          </w:tcPr>
          <w:p w:rsidR="005E5B26" w:rsidRPr="00A4367C" w:rsidRDefault="00762BD9" w:rsidP="00A4367C">
            <w:pPr>
              <w:spacing w:after="0" w:line="240" w:lineRule="auto"/>
              <w:rPr>
                <w:rFonts w:ascii="Times New Roman" w:hAnsi="Times New Roman"/>
                <w:lang w:val="en-GB"/>
              </w:rPr>
            </w:pPr>
            <w:r w:rsidRPr="00A4367C">
              <w:rPr>
                <w:rFonts w:ascii="Times New Roman" w:hAnsi="Times New Roman"/>
                <w:lang w:val="en-GB"/>
              </w:rPr>
              <w:t>In accordance with the Senate Resolution</w:t>
            </w:r>
          </w:p>
        </w:tc>
      </w:tr>
      <w:tr w:rsidR="005E5B26" w:rsidRPr="00A4367C" w:rsidTr="00A4367C">
        <w:tc>
          <w:tcPr>
            <w:tcW w:w="2742" w:type="dxa"/>
            <w:gridSpan w:val="2"/>
            <w:shd w:val="clear" w:color="auto" w:fill="auto"/>
            <w:vAlign w:val="center"/>
          </w:tcPr>
          <w:p w:rsidR="005E5B26" w:rsidRPr="00A4367C" w:rsidRDefault="000948C1" w:rsidP="00BE1B0A">
            <w:pPr>
              <w:pStyle w:val="Akapitzlist"/>
              <w:spacing w:after="0" w:line="240" w:lineRule="auto"/>
              <w:ind w:left="57"/>
              <w:rPr>
                <w:rFonts w:ascii="Times New Roman" w:hAnsi="Times New Roman"/>
                <w:b/>
                <w:lang w:val="en-GB"/>
              </w:rPr>
            </w:pPr>
            <w:r w:rsidRPr="00A4367C">
              <w:rPr>
                <w:rFonts w:ascii="Times New Roman" w:hAnsi="Times New Roman"/>
                <w:b/>
                <w:lang w:val="en-GB"/>
              </w:rPr>
              <w:t>1</w:t>
            </w:r>
            <w:r w:rsidR="009C1987" w:rsidRPr="00A4367C">
              <w:rPr>
                <w:rFonts w:ascii="Times New Roman" w:hAnsi="Times New Roman"/>
                <w:b/>
                <w:lang w:val="en-GB"/>
              </w:rPr>
              <w:t>7</w:t>
            </w:r>
            <w:r w:rsidR="005E5B26" w:rsidRPr="00A4367C">
              <w:rPr>
                <w:rFonts w:ascii="Times New Roman" w:hAnsi="Times New Roman"/>
                <w:b/>
                <w:lang w:val="en-GB"/>
              </w:rPr>
              <w:t>. </w:t>
            </w:r>
            <w:r w:rsidR="00762BD9" w:rsidRPr="00A4367C">
              <w:rPr>
                <w:rFonts w:ascii="Times New Roman" w:hAnsi="Times New Roman"/>
                <w:b/>
                <w:lang w:val="en-GB"/>
              </w:rPr>
              <w:t xml:space="preserve"> Study materials</w:t>
            </w:r>
          </w:p>
        </w:tc>
        <w:tc>
          <w:tcPr>
            <w:tcW w:w="7006" w:type="dxa"/>
            <w:gridSpan w:val="3"/>
            <w:shd w:val="clear" w:color="auto" w:fill="auto"/>
            <w:vAlign w:val="center"/>
          </w:tcPr>
          <w:p w:rsidR="005C5BEA" w:rsidRPr="00A4367C" w:rsidRDefault="005C5BEA" w:rsidP="00A4367C">
            <w:pPr>
              <w:spacing w:after="0" w:line="240" w:lineRule="auto"/>
              <w:rPr>
                <w:rFonts w:ascii="Times New Roman" w:hAnsi="Times New Roman"/>
                <w:lang w:val="en-GB"/>
              </w:rPr>
            </w:pPr>
            <w:r w:rsidRPr="00A4367C">
              <w:rPr>
                <w:rFonts w:ascii="Times New Roman" w:hAnsi="Times New Roman"/>
                <w:lang w:val="en-GB"/>
              </w:rPr>
              <w:t>Prepared and made available by the teacher,</w:t>
            </w:r>
          </w:p>
          <w:p w:rsidR="005E5B26" w:rsidRPr="00A4367C" w:rsidRDefault="005C5BEA" w:rsidP="00A4367C">
            <w:pPr>
              <w:spacing w:after="0" w:line="240" w:lineRule="auto"/>
              <w:rPr>
                <w:rFonts w:ascii="Times New Roman" w:hAnsi="Times New Roman"/>
                <w:lang w:val="en-GB"/>
              </w:rPr>
            </w:pPr>
            <w:r w:rsidRPr="00A4367C">
              <w:rPr>
                <w:rFonts w:ascii="Times New Roman" w:hAnsi="Times New Roman"/>
                <w:lang w:val="en-GB"/>
              </w:rPr>
              <w:t>SUM e-learning platform</w:t>
            </w:r>
          </w:p>
        </w:tc>
      </w:tr>
      <w:tr w:rsidR="005E5B26" w:rsidRPr="00C36247" w:rsidTr="00A4367C">
        <w:tc>
          <w:tcPr>
            <w:tcW w:w="2742" w:type="dxa"/>
            <w:gridSpan w:val="2"/>
            <w:shd w:val="clear" w:color="auto" w:fill="auto"/>
            <w:vAlign w:val="center"/>
          </w:tcPr>
          <w:p w:rsidR="005E5B26" w:rsidRPr="00A4367C" w:rsidRDefault="000948C1" w:rsidP="00BE1B0A">
            <w:pPr>
              <w:pStyle w:val="Akapitzlist"/>
              <w:spacing w:after="0" w:line="240" w:lineRule="auto"/>
              <w:ind w:left="57"/>
              <w:rPr>
                <w:rFonts w:ascii="Times New Roman" w:hAnsi="Times New Roman"/>
                <w:b/>
                <w:lang w:val="en-GB"/>
              </w:rPr>
            </w:pPr>
            <w:r w:rsidRPr="00A4367C">
              <w:rPr>
                <w:rFonts w:ascii="Times New Roman" w:hAnsi="Times New Roman"/>
                <w:b/>
                <w:lang w:val="en-GB"/>
              </w:rPr>
              <w:t>1</w:t>
            </w:r>
            <w:r w:rsidR="009C1987" w:rsidRPr="00A4367C">
              <w:rPr>
                <w:rFonts w:ascii="Times New Roman" w:hAnsi="Times New Roman"/>
                <w:b/>
                <w:lang w:val="en-GB"/>
              </w:rPr>
              <w:t>8</w:t>
            </w:r>
            <w:r w:rsidR="005E5B26" w:rsidRPr="00A4367C">
              <w:rPr>
                <w:rFonts w:ascii="Times New Roman" w:hAnsi="Times New Roman"/>
                <w:b/>
                <w:lang w:val="en-GB"/>
              </w:rPr>
              <w:t>. </w:t>
            </w:r>
            <w:r w:rsidR="00762BD9" w:rsidRPr="00A4367C">
              <w:rPr>
                <w:rFonts w:ascii="Times New Roman" w:hAnsi="Times New Roman"/>
                <w:b/>
                <w:lang w:val="en-GB"/>
              </w:rPr>
              <w:t xml:space="preserve"> Location of classes</w:t>
            </w:r>
          </w:p>
        </w:tc>
        <w:tc>
          <w:tcPr>
            <w:tcW w:w="7006" w:type="dxa"/>
            <w:gridSpan w:val="3"/>
            <w:shd w:val="clear" w:color="auto" w:fill="auto"/>
            <w:vAlign w:val="center"/>
          </w:tcPr>
          <w:p w:rsidR="005E5B26" w:rsidRPr="00A4367C" w:rsidRDefault="00A14802" w:rsidP="00A4367C">
            <w:pPr>
              <w:spacing w:after="0" w:line="240" w:lineRule="auto"/>
              <w:rPr>
                <w:rFonts w:ascii="Times New Roman" w:hAnsi="Times New Roman"/>
                <w:lang w:val="en-GB"/>
              </w:rPr>
            </w:pPr>
            <w:r w:rsidRPr="00A4367C">
              <w:rPr>
                <w:rFonts w:ascii="Times New Roman" w:hAnsi="Times New Roman"/>
                <w:lang w:val="en-GB"/>
              </w:rPr>
              <w:t xml:space="preserve">According to information on the website and the bulletin board of the Department of Nursing in </w:t>
            </w:r>
            <w:r w:rsidR="0037508C" w:rsidRPr="00A4367C">
              <w:rPr>
                <w:rFonts w:ascii="Times New Roman" w:hAnsi="Times New Roman"/>
                <w:lang w:val="en-GB"/>
              </w:rPr>
              <w:t>Gynaecology</w:t>
            </w:r>
            <w:r w:rsidRPr="00A4367C">
              <w:rPr>
                <w:rFonts w:ascii="Times New Roman" w:hAnsi="Times New Roman"/>
                <w:lang w:val="en-GB"/>
              </w:rPr>
              <w:t xml:space="preserve"> and Obstetrics (</w:t>
            </w:r>
            <w:proofErr w:type="spellStart"/>
            <w:r w:rsidRPr="00A4367C">
              <w:rPr>
                <w:rFonts w:ascii="Times New Roman" w:hAnsi="Times New Roman"/>
                <w:lang w:val="en-GB"/>
              </w:rPr>
              <w:t>Medyków</w:t>
            </w:r>
            <w:proofErr w:type="spellEnd"/>
            <w:r w:rsidRPr="00A4367C">
              <w:rPr>
                <w:rFonts w:ascii="Times New Roman" w:hAnsi="Times New Roman"/>
                <w:lang w:val="en-GB"/>
              </w:rPr>
              <w:t xml:space="preserve"> Stree</w:t>
            </w:r>
            <w:r w:rsidR="007A4328" w:rsidRPr="00A4367C">
              <w:rPr>
                <w:rFonts w:ascii="Times New Roman" w:hAnsi="Times New Roman"/>
                <w:lang w:val="en-GB"/>
              </w:rPr>
              <w:t>t 12, Katowice-</w:t>
            </w:r>
            <w:proofErr w:type="spellStart"/>
            <w:r w:rsidR="007A4328" w:rsidRPr="00A4367C">
              <w:rPr>
                <w:rFonts w:ascii="Times New Roman" w:hAnsi="Times New Roman"/>
                <w:lang w:val="en-GB"/>
              </w:rPr>
              <w:t>Ligota</w:t>
            </w:r>
            <w:proofErr w:type="spellEnd"/>
            <w:r w:rsidR="007A4328" w:rsidRPr="00A4367C">
              <w:rPr>
                <w:rFonts w:ascii="Times New Roman" w:hAnsi="Times New Roman"/>
                <w:lang w:val="en-GB"/>
              </w:rPr>
              <w:t xml:space="preserve"> – II p.) </w:t>
            </w:r>
            <w:r w:rsidR="00C36247">
              <w:fldChar w:fldCharType="begin"/>
            </w:r>
            <w:r w:rsidR="00C36247" w:rsidRPr="00C36247">
              <w:rPr>
                <w:lang w:val="en-US"/>
              </w:rPr>
              <w:instrText xml:space="preserve"> HYPERLINK "http://www.katedrazdrowiakobiety.sum.edu.pl" </w:instrText>
            </w:r>
            <w:r w:rsidR="00C36247">
              <w:fldChar w:fldCharType="separate"/>
            </w:r>
            <w:r w:rsidRPr="00A4367C">
              <w:rPr>
                <w:rStyle w:val="Hipercze"/>
                <w:rFonts w:ascii="Times New Roman" w:hAnsi="Times New Roman"/>
                <w:lang w:val="en-GB"/>
              </w:rPr>
              <w:t>www.katedrazdrowiakobiety.sum.edu.pl</w:t>
            </w:r>
            <w:r w:rsidR="00C36247">
              <w:rPr>
                <w:rStyle w:val="Hipercze"/>
                <w:rFonts w:ascii="Times New Roman" w:hAnsi="Times New Roman"/>
                <w:lang w:val="en-GB"/>
              </w:rPr>
              <w:fldChar w:fldCharType="end"/>
            </w:r>
            <w:r w:rsidRPr="00A4367C">
              <w:rPr>
                <w:rFonts w:ascii="Times New Roman" w:hAnsi="Times New Roman"/>
                <w:lang w:val="en-GB"/>
              </w:rPr>
              <w:t xml:space="preserve"> </w:t>
            </w:r>
          </w:p>
          <w:p w:rsidR="0037508C" w:rsidRPr="00A4367C" w:rsidRDefault="0037508C" w:rsidP="00A4367C">
            <w:pPr>
              <w:spacing w:after="0" w:line="240" w:lineRule="auto"/>
              <w:rPr>
                <w:rFonts w:ascii="Times New Roman" w:hAnsi="Times New Roman"/>
                <w:lang w:val="en-US"/>
              </w:rPr>
            </w:pPr>
            <w:r w:rsidRPr="00A4367C">
              <w:rPr>
                <w:rFonts w:ascii="Times New Roman" w:hAnsi="Times New Roman"/>
                <w:lang w:val="en-GB"/>
              </w:rPr>
              <w:t xml:space="preserve">According to information on the website and the bulletin board of the </w:t>
            </w:r>
            <w:r w:rsidRPr="00A4367C">
              <w:rPr>
                <w:rFonts w:ascii="Times New Roman" w:hAnsi="Times New Roman"/>
                <w:iCs/>
                <w:color w:val="000000"/>
                <w:lang w:val="en-GB"/>
              </w:rPr>
              <w:t xml:space="preserve">Department and Clinical Department  of Gynaecology and Obstetrics </w:t>
            </w:r>
            <w:r w:rsidRPr="00A4367C">
              <w:rPr>
                <w:rFonts w:ascii="Times New Roman" w:hAnsi="Times New Roman"/>
                <w:iCs/>
                <w:color w:val="000000"/>
                <w:lang w:val="en-GB"/>
              </w:rPr>
              <w:br/>
              <w:t>(</w:t>
            </w:r>
            <w:r w:rsidRPr="00A4367C">
              <w:rPr>
                <w:rFonts w:ascii="Times New Roman" w:hAnsi="Times New Roman"/>
                <w:lang w:val="en-GB"/>
              </w:rPr>
              <w:t xml:space="preserve">W. </w:t>
            </w:r>
            <w:proofErr w:type="spellStart"/>
            <w:r w:rsidRPr="00A4367C">
              <w:rPr>
                <w:rFonts w:ascii="Times New Roman" w:hAnsi="Times New Roman"/>
                <w:lang w:val="en-GB"/>
              </w:rPr>
              <w:t>Lipa</w:t>
            </w:r>
            <w:proofErr w:type="spellEnd"/>
            <w:r w:rsidRPr="00A4367C">
              <w:rPr>
                <w:rFonts w:ascii="Times New Roman" w:hAnsi="Times New Roman"/>
                <w:lang w:val="en-GB"/>
              </w:rPr>
              <w:t xml:space="preserve">  Street 2, 41-703 </w:t>
            </w:r>
            <w:proofErr w:type="spellStart"/>
            <w:r w:rsidRPr="00A4367C">
              <w:rPr>
                <w:rFonts w:ascii="Times New Roman" w:hAnsi="Times New Roman"/>
                <w:lang w:val="en-GB"/>
              </w:rPr>
              <w:t>Ruda</w:t>
            </w:r>
            <w:proofErr w:type="spellEnd"/>
            <w:r w:rsidRPr="00A4367C">
              <w:rPr>
                <w:rFonts w:ascii="Times New Roman" w:hAnsi="Times New Roman"/>
                <w:lang w:val="en-GB"/>
              </w:rPr>
              <w:t xml:space="preserve"> </w:t>
            </w:r>
            <w:proofErr w:type="spellStart"/>
            <w:r w:rsidRPr="00A4367C">
              <w:rPr>
                <w:rFonts w:ascii="Times New Roman" w:hAnsi="Times New Roman"/>
                <w:lang w:val="en-GB"/>
              </w:rPr>
              <w:t>Śląska</w:t>
            </w:r>
            <w:proofErr w:type="spellEnd"/>
            <w:r w:rsidRPr="00A4367C">
              <w:rPr>
                <w:rFonts w:ascii="Times New Roman" w:hAnsi="Times New Roman"/>
                <w:lang w:val="en-GB"/>
              </w:rPr>
              <w:t>)</w:t>
            </w:r>
            <w:r w:rsidR="00166641" w:rsidRPr="00A4367C">
              <w:rPr>
                <w:rFonts w:ascii="Times New Roman" w:hAnsi="Times New Roman"/>
                <w:lang w:val="en-GB"/>
              </w:rPr>
              <w:t xml:space="preserve"> </w:t>
            </w:r>
            <w:r w:rsidR="00C36247">
              <w:fldChar w:fldCharType="begin"/>
            </w:r>
            <w:r w:rsidR="00C36247" w:rsidRPr="00C36247">
              <w:rPr>
                <w:lang w:val="en-US"/>
              </w:rPr>
              <w:instrText xml:space="preserve"> HYPERLINK "mailto:kat-gin-ruda@sum.edu.pl" </w:instrText>
            </w:r>
            <w:r w:rsidR="00C36247">
              <w:fldChar w:fldCharType="separate"/>
            </w:r>
            <w:r w:rsidR="00166641" w:rsidRPr="00A4367C">
              <w:rPr>
                <w:rStyle w:val="Hipercze"/>
                <w:rFonts w:ascii="Times New Roman" w:hAnsi="Times New Roman"/>
                <w:shd w:val="clear" w:color="auto" w:fill="FFFFFF"/>
                <w:lang w:val="en-US"/>
              </w:rPr>
              <w:t>kat-gin-ruda@sum.edu.pl</w:t>
            </w:r>
            <w:r w:rsidR="00C36247">
              <w:rPr>
                <w:rStyle w:val="Hipercze"/>
                <w:rFonts w:ascii="Times New Roman" w:hAnsi="Times New Roman"/>
                <w:shd w:val="clear" w:color="auto" w:fill="FFFFFF"/>
                <w:lang w:val="en-US"/>
              </w:rPr>
              <w:fldChar w:fldCharType="end"/>
            </w:r>
            <w:r w:rsidR="00166641" w:rsidRPr="00A4367C">
              <w:rPr>
                <w:rFonts w:ascii="Times New Roman" w:hAnsi="Times New Roman"/>
                <w:shd w:val="clear" w:color="auto" w:fill="FFFFFF"/>
                <w:lang w:val="en-US"/>
              </w:rPr>
              <w:t xml:space="preserve"> </w:t>
            </w:r>
            <w:r w:rsidR="00166641" w:rsidRPr="00A4367C">
              <w:rPr>
                <w:rFonts w:ascii="Times New Roman" w:hAnsi="Times New Roman"/>
                <w:color w:val="FFFFFF"/>
                <w:shd w:val="clear" w:color="auto" w:fill="FFFFFF"/>
                <w:lang w:val="en-US"/>
              </w:rPr>
              <w:t> </w:t>
            </w:r>
          </w:p>
        </w:tc>
      </w:tr>
      <w:tr w:rsidR="005E5B26" w:rsidRPr="00C36247" w:rsidTr="00A4367C">
        <w:tc>
          <w:tcPr>
            <w:tcW w:w="2742" w:type="dxa"/>
            <w:gridSpan w:val="2"/>
            <w:tcBorders>
              <w:bottom w:val="single" w:sz="4" w:space="0" w:color="auto"/>
            </w:tcBorders>
            <w:shd w:val="clear" w:color="auto" w:fill="auto"/>
            <w:vAlign w:val="center"/>
          </w:tcPr>
          <w:p w:rsidR="005E5B26" w:rsidRPr="00A4367C" w:rsidRDefault="000948C1" w:rsidP="00BE1B0A">
            <w:pPr>
              <w:pStyle w:val="Akapitzlist"/>
              <w:spacing w:after="0" w:line="240" w:lineRule="auto"/>
              <w:ind w:left="57"/>
              <w:rPr>
                <w:rFonts w:ascii="Times New Roman" w:hAnsi="Times New Roman"/>
                <w:b/>
                <w:lang w:val="en-GB"/>
              </w:rPr>
            </w:pPr>
            <w:r w:rsidRPr="00A4367C">
              <w:rPr>
                <w:rFonts w:ascii="Times New Roman" w:hAnsi="Times New Roman"/>
                <w:b/>
                <w:lang w:val="en-GB"/>
              </w:rPr>
              <w:t>1</w:t>
            </w:r>
            <w:r w:rsidR="009C1987" w:rsidRPr="00A4367C">
              <w:rPr>
                <w:rFonts w:ascii="Times New Roman" w:hAnsi="Times New Roman"/>
                <w:b/>
                <w:lang w:val="en-GB"/>
              </w:rPr>
              <w:t>9</w:t>
            </w:r>
            <w:r w:rsidR="005E5B26" w:rsidRPr="00A4367C">
              <w:rPr>
                <w:rFonts w:ascii="Times New Roman" w:hAnsi="Times New Roman"/>
                <w:b/>
                <w:lang w:val="en-GB"/>
              </w:rPr>
              <w:t>. </w:t>
            </w:r>
            <w:r w:rsidR="00762BD9" w:rsidRPr="00A4367C">
              <w:rPr>
                <w:rFonts w:ascii="Times New Roman" w:hAnsi="Times New Roman"/>
                <w:b/>
                <w:lang w:val="en-GB"/>
              </w:rPr>
              <w:t xml:space="preserve"> Location and time for contact hours</w:t>
            </w:r>
          </w:p>
        </w:tc>
        <w:tc>
          <w:tcPr>
            <w:tcW w:w="7006" w:type="dxa"/>
            <w:gridSpan w:val="3"/>
            <w:tcBorders>
              <w:bottom w:val="single" w:sz="4" w:space="0" w:color="auto"/>
            </w:tcBorders>
            <w:shd w:val="clear" w:color="auto" w:fill="auto"/>
            <w:vAlign w:val="center"/>
          </w:tcPr>
          <w:p w:rsidR="005E5B26" w:rsidRPr="00A4367C" w:rsidRDefault="00A14802" w:rsidP="00A4367C">
            <w:pPr>
              <w:spacing w:after="0" w:line="240" w:lineRule="auto"/>
              <w:rPr>
                <w:rFonts w:ascii="Times New Roman" w:hAnsi="Times New Roman"/>
                <w:lang w:val="en-GB"/>
              </w:rPr>
            </w:pPr>
            <w:r w:rsidRPr="00A4367C">
              <w:rPr>
                <w:rFonts w:ascii="Times New Roman" w:hAnsi="Times New Roman"/>
                <w:lang w:val="en-GB"/>
              </w:rPr>
              <w:t xml:space="preserve">Department of Nursing in </w:t>
            </w:r>
            <w:proofErr w:type="spellStart"/>
            <w:r w:rsidRPr="00A4367C">
              <w:rPr>
                <w:rFonts w:ascii="Times New Roman" w:hAnsi="Times New Roman"/>
                <w:lang w:val="en-GB"/>
              </w:rPr>
              <w:t>Gynecology</w:t>
            </w:r>
            <w:proofErr w:type="spellEnd"/>
            <w:r w:rsidRPr="00A4367C">
              <w:rPr>
                <w:rFonts w:ascii="Times New Roman" w:hAnsi="Times New Roman"/>
                <w:lang w:val="en-GB"/>
              </w:rPr>
              <w:t xml:space="preserve"> and Obstetrics </w:t>
            </w:r>
            <w:r w:rsidR="00071883" w:rsidRPr="00A4367C">
              <w:rPr>
                <w:rFonts w:ascii="Times New Roman" w:hAnsi="Times New Roman"/>
                <w:lang w:val="en-GB"/>
              </w:rPr>
              <w:t xml:space="preserve"> </w:t>
            </w:r>
            <w:r w:rsidRPr="00A4367C">
              <w:rPr>
                <w:rFonts w:ascii="Times New Roman" w:hAnsi="Times New Roman"/>
                <w:lang w:val="en-GB"/>
              </w:rPr>
              <w:t>(</w:t>
            </w:r>
            <w:proofErr w:type="spellStart"/>
            <w:r w:rsidRPr="00A4367C">
              <w:rPr>
                <w:rFonts w:ascii="Times New Roman" w:hAnsi="Times New Roman"/>
                <w:lang w:val="en-GB"/>
              </w:rPr>
              <w:t>Medyków</w:t>
            </w:r>
            <w:proofErr w:type="spellEnd"/>
            <w:r w:rsidRPr="00A4367C">
              <w:rPr>
                <w:rFonts w:ascii="Times New Roman" w:hAnsi="Times New Roman"/>
                <w:lang w:val="en-GB"/>
              </w:rPr>
              <w:t xml:space="preserve">  Street 12, Katowice-</w:t>
            </w:r>
            <w:proofErr w:type="spellStart"/>
            <w:r w:rsidRPr="00A4367C">
              <w:rPr>
                <w:rFonts w:ascii="Times New Roman" w:hAnsi="Times New Roman"/>
                <w:lang w:val="en-GB"/>
              </w:rPr>
              <w:t>Ligota</w:t>
            </w:r>
            <w:proofErr w:type="spellEnd"/>
            <w:r w:rsidRPr="00A4367C">
              <w:rPr>
                <w:rFonts w:ascii="Times New Roman" w:hAnsi="Times New Roman"/>
                <w:lang w:val="en-GB"/>
              </w:rPr>
              <w:t xml:space="preserve"> II p.), Dates and hours of consultations available on the notice board and the Department's website</w:t>
            </w:r>
            <w:r w:rsidR="001C43F3" w:rsidRPr="00A4367C">
              <w:rPr>
                <w:rFonts w:ascii="Times New Roman" w:hAnsi="Times New Roman"/>
                <w:lang w:val="en-GB"/>
              </w:rPr>
              <w:t>.</w:t>
            </w:r>
          </w:p>
          <w:p w:rsidR="0037508C" w:rsidRPr="00A4367C" w:rsidRDefault="0037508C" w:rsidP="00A4367C">
            <w:pPr>
              <w:spacing w:after="0" w:line="240" w:lineRule="auto"/>
              <w:rPr>
                <w:rFonts w:ascii="Times New Roman" w:hAnsi="Times New Roman"/>
                <w:lang w:val="en-GB"/>
              </w:rPr>
            </w:pPr>
            <w:r w:rsidRPr="00A4367C">
              <w:rPr>
                <w:rFonts w:ascii="Times New Roman" w:hAnsi="Times New Roman"/>
                <w:iCs/>
                <w:color w:val="000000"/>
                <w:lang w:val="en-GB"/>
              </w:rPr>
              <w:t xml:space="preserve">Department and Clinical Department  of Gynaecology and Obstetrics </w:t>
            </w:r>
            <w:r w:rsidRPr="00A4367C">
              <w:rPr>
                <w:rFonts w:ascii="Times New Roman" w:hAnsi="Times New Roman"/>
                <w:iCs/>
                <w:color w:val="000000"/>
                <w:lang w:val="en-GB"/>
              </w:rPr>
              <w:br/>
              <w:t>(</w:t>
            </w:r>
            <w:r w:rsidRPr="00A4367C">
              <w:rPr>
                <w:rFonts w:ascii="Times New Roman" w:hAnsi="Times New Roman"/>
                <w:lang w:val="en-GB"/>
              </w:rPr>
              <w:t xml:space="preserve">W. Lipa  Street 2, 41-703 </w:t>
            </w:r>
            <w:proofErr w:type="spellStart"/>
            <w:r w:rsidRPr="00A4367C">
              <w:rPr>
                <w:rFonts w:ascii="Times New Roman" w:hAnsi="Times New Roman"/>
                <w:lang w:val="en-GB"/>
              </w:rPr>
              <w:t>Ruda</w:t>
            </w:r>
            <w:proofErr w:type="spellEnd"/>
            <w:r w:rsidRPr="00A4367C">
              <w:rPr>
                <w:rFonts w:ascii="Times New Roman" w:hAnsi="Times New Roman"/>
                <w:lang w:val="en-GB"/>
              </w:rPr>
              <w:t xml:space="preserve"> </w:t>
            </w:r>
            <w:proofErr w:type="spellStart"/>
            <w:r w:rsidRPr="00A4367C">
              <w:rPr>
                <w:rFonts w:ascii="Times New Roman" w:hAnsi="Times New Roman"/>
                <w:lang w:val="en-GB"/>
              </w:rPr>
              <w:t>Śląska</w:t>
            </w:r>
            <w:proofErr w:type="spellEnd"/>
            <w:r w:rsidRPr="00A4367C">
              <w:rPr>
                <w:rFonts w:ascii="Times New Roman" w:hAnsi="Times New Roman"/>
                <w:lang w:val="en-GB"/>
              </w:rPr>
              <w:t>), Dates and hours of consultations available on the notice board and the Department's website.</w:t>
            </w:r>
          </w:p>
        </w:tc>
      </w:tr>
      <w:tr w:rsidR="00FA49C5" w:rsidRPr="00A4367C" w:rsidTr="00694D11">
        <w:tc>
          <w:tcPr>
            <w:tcW w:w="9748" w:type="dxa"/>
            <w:gridSpan w:val="5"/>
            <w:shd w:val="clear" w:color="auto" w:fill="D9D9D9"/>
            <w:vAlign w:val="center"/>
          </w:tcPr>
          <w:p w:rsidR="001472E8" w:rsidRPr="00A4367C" w:rsidRDefault="009C1987" w:rsidP="00BE1B0A">
            <w:pPr>
              <w:spacing w:after="0" w:line="240" w:lineRule="auto"/>
              <w:rPr>
                <w:rFonts w:ascii="Times New Roman" w:hAnsi="Times New Roman"/>
                <w:lang w:val="en-GB"/>
              </w:rPr>
            </w:pPr>
            <w:r w:rsidRPr="00A4367C">
              <w:rPr>
                <w:rFonts w:ascii="Times New Roman" w:hAnsi="Times New Roman"/>
                <w:b/>
                <w:bCs/>
                <w:lang w:val="en-GB"/>
              </w:rPr>
              <w:t>20</w:t>
            </w:r>
            <w:r w:rsidR="001472E8" w:rsidRPr="00A4367C">
              <w:rPr>
                <w:rFonts w:ascii="Times New Roman" w:hAnsi="Times New Roman"/>
                <w:b/>
                <w:bCs/>
                <w:lang w:val="en-GB"/>
              </w:rPr>
              <w:t xml:space="preserve">. </w:t>
            </w:r>
            <w:r w:rsidR="008E4E42" w:rsidRPr="00A4367C">
              <w:rPr>
                <w:rFonts w:ascii="Times New Roman" w:hAnsi="Times New Roman"/>
                <w:b/>
                <w:bCs/>
                <w:lang w:val="en-GB"/>
              </w:rPr>
              <w:t>Learning outcomes</w:t>
            </w:r>
          </w:p>
        </w:tc>
      </w:tr>
      <w:tr w:rsidR="001472E8" w:rsidRPr="00C36247" w:rsidTr="00A4367C">
        <w:tc>
          <w:tcPr>
            <w:tcW w:w="1324" w:type="dxa"/>
            <w:shd w:val="clear" w:color="auto" w:fill="auto"/>
            <w:vAlign w:val="center"/>
          </w:tcPr>
          <w:p w:rsidR="008E4E42" w:rsidRPr="00A4367C" w:rsidRDefault="008E4E42" w:rsidP="00E56DFD">
            <w:pPr>
              <w:spacing w:after="0" w:line="240" w:lineRule="auto"/>
              <w:jc w:val="center"/>
              <w:rPr>
                <w:rFonts w:ascii="Times New Roman" w:hAnsi="Times New Roman"/>
                <w:sz w:val="16"/>
                <w:szCs w:val="20"/>
                <w:lang w:val="en-GB"/>
              </w:rPr>
            </w:pPr>
            <w:r w:rsidRPr="00A4367C">
              <w:rPr>
                <w:rFonts w:ascii="Times New Roman" w:hAnsi="Times New Roman"/>
                <w:sz w:val="16"/>
                <w:szCs w:val="20"/>
                <w:lang w:val="en-GB"/>
              </w:rPr>
              <w:t>Number of the course learning outcome</w:t>
            </w:r>
          </w:p>
        </w:tc>
        <w:tc>
          <w:tcPr>
            <w:tcW w:w="6946" w:type="dxa"/>
            <w:gridSpan w:val="2"/>
            <w:shd w:val="clear" w:color="auto" w:fill="auto"/>
            <w:vAlign w:val="center"/>
          </w:tcPr>
          <w:p w:rsidR="001472E8" w:rsidRPr="00A4367C" w:rsidRDefault="008E4E42" w:rsidP="001472E8">
            <w:pPr>
              <w:spacing w:after="0"/>
              <w:jc w:val="center"/>
              <w:rPr>
                <w:rFonts w:ascii="Times New Roman" w:hAnsi="Times New Roman"/>
                <w:lang w:val="en-GB"/>
              </w:rPr>
            </w:pPr>
            <w:r w:rsidRPr="00A4367C">
              <w:rPr>
                <w:rFonts w:ascii="Times New Roman" w:hAnsi="Times New Roman"/>
                <w:lang w:val="en-GB"/>
              </w:rPr>
              <w:t>Course learning outcomes</w:t>
            </w:r>
          </w:p>
        </w:tc>
        <w:tc>
          <w:tcPr>
            <w:tcW w:w="1478" w:type="dxa"/>
            <w:gridSpan w:val="2"/>
            <w:shd w:val="clear" w:color="auto" w:fill="auto"/>
            <w:vAlign w:val="center"/>
          </w:tcPr>
          <w:p w:rsidR="008E4E42" w:rsidRPr="00A4367C" w:rsidRDefault="008E4E42" w:rsidP="00E56DFD">
            <w:pPr>
              <w:spacing w:after="0" w:line="240" w:lineRule="auto"/>
              <w:jc w:val="center"/>
              <w:rPr>
                <w:rFonts w:ascii="Times New Roman" w:hAnsi="Times New Roman"/>
                <w:sz w:val="16"/>
                <w:szCs w:val="20"/>
                <w:lang w:val="en-GB"/>
              </w:rPr>
            </w:pPr>
            <w:r w:rsidRPr="00A4367C">
              <w:rPr>
                <w:rFonts w:ascii="Times New Roman" w:hAnsi="Times New Roman"/>
                <w:sz w:val="16"/>
                <w:szCs w:val="20"/>
                <w:lang w:val="en-GB"/>
              </w:rPr>
              <w:t>Reference to learning outcomes indicated in the standards</w:t>
            </w:r>
          </w:p>
        </w:tc>
      </w:tr>
      <w:tr w:rsidR="00F34D59" w:rsidRPr="00A4367C" w:rsidTr="00E933DB">
        <w:trPr>
          <w:trHeight w:val="552"/>
        </w:trPr>
        <w:tc>
          <w:tcPr>
            <w:tcW w:w="1324" w:type="dxa"/>
            <w:shd w:val="clear" w:color="auto" w:fill="auto"/>
            <w:vAlign w:val="center"/>
          </w:tcPr>
          <w:p w:rsidR="00F34D59" w:rsidRPr="00A4367C" w:rsidRDefault="00316D4A" w:rsidP="00E933DB">
            <w:pPr>
              <w:pStyle w:val="Akapitzlist"/>
              <w:spacing w:after="0" w:line="240" w:lineRule="auto"/>
              <w:ind w:left="57"/>
              <w:jc w:val="center"/>
              <w:rPr>
                <w:rFonts w:ascii="Times New Roman" w:hAnsi="Times New Roman"/>
                <w:b/>
                <w:lang w:val="en-GB"/>
              </w:rPr>
            </w:pPr>
            <w:r w:rsidRPr="00A4367C">
              <w:rPr>
                <w:rFonts w:ascii="Times New Roman" w:hAnsi="Times New Roman"/>
                <w:lang w:val="en-GB"/>
              </w:rPr>
              <w:t>P</w:t>
            </w:r>
            <w:r w:rsidR="00F34D59" w:rsidRPr="00A4367C">
              <w:rPr>
                <w:rFonts w:ascii="Times New Roman" w:hAnsi="Times New Roman"/>
                <w:lang w:val="en-GB"/>
              </w:rPr>
              <w:t>_</w:t>
            </w:r>
            <w:r w:rsidRPr="00A4367C">
              <w:rPr>
                <w:rFonts w:ascii="Times New Roman" w:hAnsi="Times New Roman"/>
                <w:lang w:val="en-GB"/>
              </w:rPr>
              <w:t>W</w:t>
            </w:r>
            <w:r w:rsidR="00F34D59" w:rsidRPr="00A4367C">
              <w:rPr>
                <w:rFonts w:ascii="Times New Roman" w:hAnsi="Times New Roman"/>
                <w:lang w:val="en-GB"/>
              </w:rPr>
              <w:t>01</w:t>
            </w:r>
          </w:p>
        </w:tc>
        <w:tc>
          <w:tcPr>
            <w:tcW w:w="6946" w:type="dxa"/>
            <w:gridSpan w:val="2"/>
            <w:shd w:val="clear" w:color="auto" w:fill="auto"/>
            <w:vAlign w:val="center"/>
          </w:tcPr>
          <w:p w:rsidR="000A1B5C" w:rsidRPr="00A4367C" w:rsidRDefault="000A1B5C" w:rsidP="00E933DB">
            <w:pPr>
              <w:spacing w:after="0" w:line="240" w:lineRule="auto"/>
              <w:jc w:val="both"/>
              <w:rPr>
                <w:rFonts w:ascii="Times New Roman" w:hAnsi="Times New Roman"/>
                <w:lang w:val="en-US"/>
              </w:rPr>
            </w:pPr>
            <w:r w:rsidRPr="00A4367C">
              <w:rPr>
                <w:rFonts w:ascii="Times New Roman" w:hAnsi="Times New Roman"/>
                <w:lang w:val="en-US"/>
              </w:rPr>
              <w:t>The purpose and principles of preconception care. Promotion of the reproductive health of women and their families.</w:t>
            </w:r>
          </w:p>
        </w:tc>
        <w:tc>
          <w:tcPr>
            <w:tcW w:w="1478" w:type="dxa"/>
            <w:gridSpan w:val="2"/>
            <w:shd w:val="clear" w:color="auto" w:fill="auto"/>
            <w:vAlign w:val="center"/>
          </w:tcPr>
          <w:p w:rsidR="00F34D59" w:rsidRPr="00A4367C" w:rsidRDefault="00F34D59" w:rsidP="00E933DB">
            <w:pPr>
              <w:spacing w:after="0" w:line="240" w:lineRule="auto"/>
              <w:jc w:val="center"/>
              <w:rPr>
                <w:rFonts w:ascii="Times New Roman" w:hAnsi="Times New Roman"/>
                <w:sz w:val="20"/>
                <w:szCs w:val="20"/>
                <w:lang w:val="en-GB" w:eastAsia="pl-PL"/>
              </w:rPr>
            </w:pPr>
            <w:r w:rsidRPr="00A4367C">
              <w:rPr>
                <w:rFonts w:ascii="Times New Roman" w:hAnsi="Times New Roman"/>
                <w:sz w:val="20"/>
                <w:szCs w:val="20"/>
                <w:lang w:val="en-GB" w:eastAsia="pl-PL"/>
              </w:rPr>
              <w:t>D.W15.</w:t>
            </w:r>
          </w:p>
        </w:tc>
      </w:tr>
      <w:tr w:rsidR="00F34D59" w:rsidRPr="00A4367C" w:rsidTr="00E933DB">
        <w:tc>
          <w:tcPr>
            <w:tcW w:w="1324" w:type="dxa"/>
            <w:shd w:val="clear" w:color="auto" w:fill="auto"/>
            <w:vAlign w:val="center"/>
          </w:tcPr>
          <w:p w:rsidR="00F34D59" w:rsidRPr="00A4367C" w:rsidRDefault="00316D4A" w:rsidP="00E933DB">
            <w:pPr>
              <w:pStyle w:val="Akapitzlist"/>
              <w:spacing w:after="0" w:line="240" w:lineRule="auto"/>
              <w:ind w:left="57"/>
              <w:jc w:val="center"/>
              <w:rPr>
                <w:rFonts w:ascii="Times New Roman" w:hAnsi="Times New Roman"/>
                <w:b/>
                <w:lang w:val="en-GB"/>
              </w:rPr>
            </w:pPr>
            <w:r w:rsidRPr="00A4367C">
              <w:rPr>
                <w:rFonts w:ascii="Times New Roman" w:hAnsi="Times New Roman"/>
                <w:lang w:val="en-GB"/>
              </w:rPr>
              <w:t>P</w:t>
            </w:r>
            <w:r w:rsidR="00F34D59" w:rsidRPr="00A4367C">
              <w:rPr>
                <w:rFonts w:ascii="Times New Roman" w:hAnsi="Times New Roman"/>
                <w:lang w:val="en-GB"/>
              </w:rPr>
              <w:t>_</w:t>
            </w:r>
            <w:r w:rsidRPr="00A4367C">
              <w:rPr>
                <w:rFonts w:ascii="Times New Roman" w:hAnsi="Times New Roman"/>
                <w:lang w:val="en-GB"/>
              </w:rPr>
              <w:t>W</w:t>
            </w:r>
            <w:r w:rsidR="00F34D59" w:rsidRPr="00A4367C">
              <w:rPr>
                <w:rFonts w:ascii="Times New Roman" w:hAnsi="Times New Roman"/>
                <w:lang w:val="en-GB"/>
              </w:rPr>
              <w:t>02</w:t>
            </w:r>
          </w:p>
        </w:tc>
        <w:tc>
          <w:tcPr>
            <w:tcW w:w="6946" w:type="dxa"/>
            <w:gridSpan w:val="2"/>
            <w:shd w:val="clear" w:color="auto" w:fill="auto"/>
            <w:vAlign w:val="center"/>
          </w:tcPr>
          <w:p w:rsidR="00F34D59" w:rsidRPr="00A4367C" w:rsidRDefault="00243E3E" w:rsidP="00E933DB">
            <w:pPr>
              <w:spacing w:after="0" w:line="240" w:lineRule="auto"/>
              <w:jc w:val="both"/>
              <w:rPr>
                <w:rFonts w:ascii="Times New Roman" w:hAnsi="Times New Roman"/>
                <w:color w:val="000000"/>
                <w:lang w:val="en-GB"/>
              </w:rPr>
            </w:pPr>
            <w:r w:rsidRPr="00A4367C">
              <w:rPr>
                <w:rStyle w:val="jlqj4b"/>
                <w:rFonts w:ascii="Times New Roman" w:hAnsi="Times New Roman"/>
                <w:color w:val="000000"/>
                <w:lang w:val="en-GB"/>
              </w:rPr>
              <w:t xml:space="preserve">Principles of planning care for </w:t>
            </w:r>
            <w:r w:rsidR="00F83A21" w:rsidRPr="00A4367C">
              <w:rPr>
                <w:rStyle w:val="jlqj4b"/>
                <w:rFonts w:ascii="Times New Roman" w:hAnsi="Times New Roman"/>
                <w:color w:val="000000"/>
                <w:lang w:val="en-GB"/>
              </w:rPr>
              <w:t>women in</w:t>
            </w:r>
            <w:r w:rsidRPr="00A4367C">
              <w:rPr>
                <w:rStyle w:val="jlqj4b"/>
                <w:rFonts w:ascii="Times New Roman" w:hAnsi="Times New Roman"/>
                <w:color w:val="000000"/>
                <w:lang w:val="en-GB"/>
              </w:rPr>
              <w:t xml:space="preserve"> physiological pregnan</w:t>
            </w:r>
            <w:r w:rsidR="00F83A21" w:rsidRPr="00A4367C">
              <w:rPr>
                <w:rStyle w:val="jlqj4b"/>
                <w:rFonts w:ascii="Times New Roman" w:hAnsi="Times New Roman"/>
                <w:color w:val="000000"/>
                <w:lang w:val="en-GB"/>
              </w:rPr>
              <w:t>cy.</w:t>
            </w:r>
            <w:r w:rsidRPr="00A4367C">
              <w:rPr>
                <w:rStyle w:val="jlqj4b"/>
                <w:rFonts w:ascii="Times New Roman" w:hAnsi="Times New Roman"/>
                <w:color w:val="000000"/>
                <w:lang w:val="en-GB"/>
              </w:rPr>
              <w:t xml:space="preserve"> </w:t>
            </w:r>
          </w:p>
        </w:tc>
        <w:tc>
          <w:tcPr>
            <w:tcW w:w="1478" w:type="dxa"/>
            <w:gridSpan w:val="2"/>
            <w:shd w:val="clear" w:color="auto" w:fill="auto"/>
            <w:vAlign w:val="center"/>
          </w:tcPr>
          <w:p w:rsidR="00F34D59" w:rsidRPr="00A4367C" w:rsidRDefault="00243E3E" w:rsidP="00E933DB">
            <w:pPr>
              <w:spacing w:after="0" w:line="240" w:lineRule="auto"/>
              <w:jc w:val="center"/>
              <w:rPr>
                <w:rFonts w:ascii="Times New Roman" w:hAnsi="Times New Roman"/>
                <w:sz w:val="20"/>
                <w:szCs w:val="20"/>
                <w:lang w:val="en-GB" w:eastAsia="pl-PL"/>
              </w:rPr>
            </w:pPr>
            <w:r w:rsidRPr="00A4367C">
              <w:rPr>
                <w:rFonts w:ascii="Times New Roman" w:hAnsi="Times New Roman"/>
                <w:sz w:val="20"/>
                <w:szCs w:val="20"/>
                <w:lang w:val="en-GB" w:eastAsia="pl-PL"/>
              </w:rPr>
              <w:t>D.W15.</w:t>
            </w:r>
          </w:p>
        </w:tc>
      </w:tr>
      <w:tr w:rsidR="00F34D59" w:rsidRPr="00A4367C" w:rsidTr="00E933DB">
        <w:tc>
          <w:tcPr>
            <w:tcW w:w="1324" w:type="dxa"/>
            <w:shd w:val="clear" w:color="auto" w:fill="auto"/>
            <w:vAlign w:val="center"/>
          </w:tcPr>
          <w:p w:rsidR="00F34D59" w:rsidRPr="00A4367C" w:rsidRDefault="00316D4A" w:rsidP="00E933DB">
            <w:pPr>
              <w:pStyle w:val="Akapitzlist"/>
              <w:spacing w:after="0" w:line="240" w:lineRule="auto"/>
              <w:ind w:left="57"/>
              <w:jc w:val="center"/>
              <w:rPr>
                <w:rFonts w:ascii="Times New Roman" w:hAnsi="Times New Roman"/>
                <w:b/>
                <w:lang w:val="en-GB"/>
              </w:rPr>
            </w:pPr>
            <w:r w:rsidRPr="00A4367C">
              <w:rPr>
                <w:rFonts w:ascii="Times New Roman" w:hAnsi="Times New Roman"/>
                <w:lang w:val="en-GB"/>
              </w:rPr>
              <w:t>P</w:t>
            </w:r>
            <w:r w:rsidR="00F34D59" w:rsidRPr="00A4367C">
              <w:rPr>
                <w:rFonts w:ascii="Times New Roman" w:hAnsi="Times New Roman"/>
                <w:lang w:val="en-GB"/>
              </w:rPr>
              <w:t>_</w:t>
            </w:r>
            <w:r w:rsidRPr="00A4367C">
              <w:rPr>
                <w:rFonts w:ascii="Times New Roman" w:hAnsi="Times New Roman"/>
                <w:lang w:val="en-GB"/>
              </w:rPr>
              <w:t>W</w:t>
            </w:r>
            <w:r w:rsidR="00F34D59" w:rsidRPr="00A4367C">
              <w:rPr>
                <w:rFonts w:ascii="Times New Roman" w:hAnsi="Times New Roman"/>
                <w:lang w:val="en-GB"/>
              </w:rPr>
              <w:t>03</w:t>
            </w:r>
          </w:p>
        </w:tc>
        <w:tc>
          <w:tcPr>
            <w:tcW w:w="6946" w:type="dxa"/>
            <w:gridSpan w:val="2"/>
            <w:shd w:val="clear" w:color="auto" w:fill="auto"/>
            <w:vAlign w:val="center"/>
          </w:tcPr>
          <w:p w:rsidR="00F34D59" w:rsidRPr="00A4367C" w:rsidRDefault="00243E3E" w:rsidP="00E933DB">
            <w:pPr>
              <w:spacing w:after="0" w:line="240" w:lineRule="auto"/>
              <w:jc w:val="both"/>
              <w:rPr>
                <w:rFonts w:ascii="Times New Roman" w:hAnsi="Times New Roman"/>
                <w:color w:val="000000"/>
                <w:lang w:val="en-GB"/>
              </w:rPr>
            </w:pPr>
            <w:r w:rsidRPr="00A4367C">
              <w:rPr>
                <w:rStyle w:val="jlqj4b"/>
                <w:rFonts w:ascii="Times New Roman" w:hAnsi="Times New Roman"/>
                <w:color w:val="000000"/>
                <w:lang w:val="en-GB"/>
              </w:rPr>
              <w:t xml:space="preserve">Periods of physiological </w:t>
            </w:r>
            <w:r w:rsidR="0005705D" w:rsidRPr="00A4367C">
              <w:rPr>
                <w:rStyle w:val="jlqj4b"/>
                <w:rFonts w:ascii="Times New Roman" w:hAnsi="Times New Roman"/>
                <w:color w:val="000000"/>
                <w:lang w:val="en-GB"/>
              </w:rPr>
              <w:t>delivery</w:t>
            </w:r>
            <w:r w:rsidRPr="00A4367C">
              <w:rPr>
                <w:rStyle w:val="jlqj4b"/>
                <w:rFonts w:ascii="Times New Roman" w:hAnsi="Times New Roman"/>
                <w:color w:val="000000"/>
                <w:lang w:val="en-GB"/>
              </w:rPr>
              <w:t>.</w:t>
            </w:r>
          </w:p>
        </w:tc>
        <w:tc>
          <w:tcPr>
            <w:tcW w:w="1478" w:type="dxa"/>
            <w:gridSpan w:val="2"/>
            <w:shd w:val="clear" w:color="auto" w:fill="auto"/>
            <w:vAlign w:val="center"/>
          </w:tcPr>
          <w:p w:rsidR="00F34D59" w:rsidRPr="00A4367C" w:rsidRDefault="00F34D59" w:rsidP="00E933DB">
            <w:pPr>
              <w:spacing w:after="0" w:line="240" w:lineRule="auto"/>
              <w:jc w:val="center"/>
              <w:rPr>
                <w:rFonts w:ascii="Times New Roman" w:hAnsi="Times New Roman"/>
                <w:sz w:val="20"/>
                <w:szCs w:val="20"/>
                <w:lang w:val="en-GB" w:eastAsia="pl-PL"/>
              </w:rPr>
            </w:pPr>
            <w:r w:rsidRPr="00A4367C">
              <w:rPr>
                <w:rFonts w:ascii="Times New Roman" w:hAnsi="Times New Roman"/>
                <w:sz w:val="20"/>
                <w:szCs w:val="20"/>
                <w:lang w:val="en-GB" w:eastAsia="pl-PL"/>
              </w:rPr>
              <w:t>D.W16.</w:t>
            </w:r>
          </w:p>
        </w:tc>
      </w:tr>
      <w:tr w:rsidR="00F34D59" w:rsidRPr="00A4367C" w:rsidTr="00E933DB">
        <w:tc>
          <w:tcPr>
            <w:tcW w:w="1324" w:type="dxa"/>
            <w:shd w:val="clear" w:color="auto" w:fill="auto"/>
            <w:vAlign w:val="center"/>
          </w:tcPr>
          <w:p w:rsidR="00F34D59" w:rsidRPr="00A4367C" w:rsidRDefault="00316D4A" w:rsidP="00E933DB">
            <w:pPr>
              <w:pStyle w:val="Akapitzlist"/>
              <w:spacing w:after="0" w:line="240" w:lineRule="auto"/>
              <w:ind w:left="57"/>
              <w:jc w:val="center"/>
              <w:rPr>
                <w:rFonts w:ascii="Times New Roman" w:hAnsi="Times New Roman"/>
                <w:lang w:val="en-GB"/>
              </w:rPr>
            </w:pPr>
            <w:r w:rsidRPr="00A4367C">
              <w:rPr>
                <w:rFonts w:ascii="Times New Roman" w:hAnsi="Times New Roman"/>
                <w:lang w:val="en-GB"/>
              </w:rPr>
              <w:t>P</w:t>
            </w:r>
            <w:r w:rsidR="00F34D59" w:rsidRPr="00A4367C">
              <w:rPr>
                <w:rFonts w:ascii="Times New Roman" w:hAnsi="Times New Roman"/>
                <w:lang w:val="en-GB"/>
              </w:rPr>
              <w:t>_</w:t>
            </w:r>
            <w:r w:rsidRPr="00A4367C">
              <w:rPr>
                <w:rFonts w:ascii="Times New Roman" w:hAnsi="Times New Roman"/>
                <w:lang w:val="en-GB"/>
              </w:rPr>
              <w:t>W</w:t>
            </w:r>
            <w:r w:rsidR="00F34D59" w:rsidRPr="00A4367C">
              <w:rPr>
                <w:rFonts w:ascii="Times New Roman" w:hAnsi="Times New Roman"/>
                <w:lang w:val="en-GB"/>
              </w:rPr>
              <w:t>04</w:t>
            </w:r>
          </w:p>
        </w:tc>
        <w:tc>
          <w:tcPr>
            <w:tcW w:w="6946" w:type="dxa"/>
            <w:gridSpan w:val="2"/>
            <w:shd w:val="clear" w:color="auto" w:fill="auto"/>
            <w:vAlign w:val="center"/>
          </w:tcPr>
          <w:p w:rsidR="00F34D59" w:rsidRPr="00A4367C" w:rsidRDefault="00243E3E" w:rsidP="00E933DB">
            <w:pPr>
              <w:spacing w:after="0" w:line="240" w:lineRule="auto"/>
              <w:jc w:val="both"/>
              <w:rPr>
                <w:rFonts w:ascii="Times New Roman" w:hAnsi="Times New Roman"/>
                <w:color w:val="000000"/>
                <w:lang w:val="en-GB"/>
              </w:rPr>
            </w:pPr>
            <w:r w:rsidRPr="00A4367C">
              <w:rPr>
                <w:rStyle w:val="jlqj4b"/>
                <w:rFonts w:ascii="Times New Roman" w:hAnsi="Times New Roman"/>
                <w:color w:val="000000"/>
                <w:lang w:val="en-GB"/>
              </w:rPr>
              <w:t xml:space="preserve">Principles of care for </w:t>
            </w:r>
            <w:r w:rsidR="00F83A21" w:rsidRPr="00A4367C">
              <w:rPr>
                <w:rFonts w:ascii="Times New Roman" w:hAnsi="Times New Roman"/>
                <w:lang w:val="en-US"/>
              </w:rPr>
              <w:t>women in the postpartum period.</w:t>
            </w:r>
          </w:p>
        </w:tc>
        <w:tc>
          <w:tcPr>
            <w:tcW w:w="1478" w:type="dxa"/>
            <w:gridSpan w:val="2"/>
            <w:shd w:val="clear" w:color="auto" w:fill="auto"/>
            <w:vAlign w:val="center"/>
          </w:tcPr>
          <w:p w:rsidR="00F34D59" w:rsidRPr="00A4367C" w:rsidRDefault="00F34D59" w:rsidP="00E933DB">
            <w:pPr>
              <w:spacing w:after="0" w:line="240" w:lineRule="auto"/>
              <w:jc w:val="center"/>
              <w:rPr>
                <w:rFonts w:ascii="Times New Roman" w:hAnsi="Times New Roman"/>
                <w:sz w:val="20"/>
                <w:szCs w:val="20"/>
                <w:lang w:val="en-GB" w:eastAsia="pl-PL"/>
              </w:rPr>
            </w:pPr>
            <w:r w:rsidRPr="00A4367C">
              <w:rPr>
                <w:rFonts w:ascii="Times New Roman" w:hAnsi="Times New Roman"/>
                <w:sz w:val="20"/>
                <w:szCs w:val="20"/>
                <w:lang w:val="en-GB" w:eastAsia="pl-PL"/>
              </w:rPr>
              <w:t>D.W16.</w:t>
            </w:r>
          </w:p>
        </w:tc>
      </w:tr>
      <w:tr w:rsidR="00F83A21" w:rsidRPr="00A4367C" w:rsidTr="00E933DB">
        <w:trPr>
          <w:trHeight w:val="606"/>
        </w:trPr>
        <w:tc>
          <w:tcPr>
            <w:tcW w:w="1324" w:type="dxa"/>
            <w:shd w:val="clear" w:color="auto" w:fill="auto"/>
            <w:vAlign w:val="center"/>
          </w:tcPr>
          <w:p w:rsidR="00F83A21" w:rsidRPr="00A4367C" w:rsidRDefault="000A1B5C" w:rsidP="00E933DB">
            <w:pPr>
              <w:pStyle w:val="Akapitzlist"/>
              <w:spacing w:after="0" w:line="240" w:lineRule="auto"/>
              <w:ind w:left="57"/>
              <w:jc w:val="center"/>
              <w:rPr>
                <w:rFonts w:ascii="Times New Roman" w:hAnsi="Times New Roman"/>
                <w:lang w:val="en-GB"/>
              </w:rPr>
            </w:pPr>
            <w:r w:rsidRPr="00A4367C">
              <w:rPr>
                <w:rFonts w:ascii="Times New Roman" w:hAnsi="Times New Roman"/>
                <w:lang w:val="en-GB"/>
              </w:rPr>
              <w:t>P_W05</w:t>
            </w:r>
          </w:p>
        </w:tc>
        <w:tc>
          <w:tcPr>
            <w:tcW w:w="6946" w:type="dxa"/>
            <w:gridSpan w:val="2"/>
            <w:shd w:val="clear" w:color="auto" w:fill="auto"/>
            <w:vAlign w:val="center"/>
          </w:tcPr>
          <w:p w:rsidR="00F83A21" w:rsidRPr="00A4367C" w:rsidRDefault="000A1B5C" w:rsidP="00E933DB">
            <w:pPr>
              <w:spacing w:after="0" w:line="240" w:lineRule="auto"/>
              <w:jc w:val="both"/>
              <w:rPr>
                <w:rFonts w:ascii="Times New Roman" w:hAnsi="Times New Roman"/>
                <w:lang w:val="en-US"/>
              </w:rPr>
            </w:pPr>
            <w:r w:rsidRPr="00A4367C">
              <w:rPr>
                <w:rFonts w:ascii="Times New Roman" w:hAnsi="Times New Roman"/>
                <w:lang w:val="en-US"/>
              </w:rPr>
              <w:t>Principles of care for full-term newborns. Contemporary trends in breastfeeding.</w:t>
            </w:r>
          </w:p>
        </w:tc>
        <w:tc>
          <w:tcPr>
            <w:tcW w:w="1478" w:type="dxa"/>
            <w:gridSpan w:val="2"/>
            <w:shd w:val="clear" w:color="auto" w:fill="auto"/>
            <w:vAlign w:val="center"/>
          </w:tcPr>
          <w:p w:rsidR="00F83A21" w:rsidRPr="00A4367C" w:rsidRDefault="000A1B5C" w:rsidP="00E933DB">
            <w:pPr>
              <w:spacing w:after="0" w:line="240" w:lineRule="auto"/>
              <w:jc w:val="center"/>
              <w:rPr>
                <w:rFonts w:ascii="Times New Roman" w:hAnsi="Times New Roman"/>
                <w:sz w:val="20"/>
                <w:szCs w:val="20"/>
                <w:lang w:val="en-US" w:eastAsia="pl-PL"/>
              </w:rPr>
            </w:pPr>
            <w:r w:rsidRPr="00A4367C">
              <w:rPr>
                <w:rFonts w:ascii="Times New Roman" w:hAnsi="Times New Roman"/>
                <w:sz w:val="20"/>
                <w:szCs w:val="20"/>
                <w:lang w:val="en-GB" w:eastAsia="pl-PL"/>
              </w:rPr>
              <w:t>D.W16.</w:t>
            </w:r>
          </w:p>
        </w:tc>
      </w:tr>
      <w:tr w:rsidR="00F34D59" w:rsidRPr="00A4367C" w:rsidTr="00E933DB">
        <w:tc>
          <w:tcPr>
            <w:tcW w:w="1324" w:type="dxa"/>
            <w:shd w:val="clear" w:color="auto" w:fill="auto"/>
            <w:vAlign w:val="center"/>
          </w:tcPr>
          <w:p w:rsidR="00F34D59" w:rsidRPr="00A4367C" w:rsidRDefault="00316D4A" w:rsidP="00E933DB">
            <w:pPr>
              <w:pStyle w:val="Akapitzlist"/>
              <w:spacing w:after="0" w:line="240" w:lineRule="auto"/>
              <w:ind w:left="57"/>
              <w:jc w:val="center"/>
              <w:rPr>
                <w:rFonts w:ascii="Times New Roman" w:hAnsi="Times New Roman"/>
                <w:lang w:val="en-GB"/>
              </w:rPr>
            </w:pPr>
            <w:r w:rsidRPr="00A4367C">
              <w:rPr>
                <w:rFonts w:ascii="Times New Roman" w:hAnsi="Times New Roman"/>
                <w:lang w:val="en-GB"/>
              </w:rPr>
              <w:t>P</w:t>
            </w:r>
            <w:r w:rsidR="00F34D59" w:rsidRPr="00A4367C">
              <w:rPr>
                <w:rFonts w:ascii="Times New Roman" w:hAnsi="Times New Roman"/>
                <w:lang w:val="en-GB"/>
              </w:rPr>
              <w:t>_</w:t>
            </w:r>
            <w:r w:rsidRPr="00A4367C">
              <w:rPr>
                <w:rFonts w:ascii="Times New Roman" w:hAnsi="Times New Roman"/>
                <w:lang w:val="en-GB"/>
              </w:rPr>
              <w:t>W</w:t>
            </w:r>
            <w:r w:rsidR="00F34D59" w:rsidRPr="00A4367C">
              <w:rPr>
                <w:rFonts w:ascii="Times New Roman" w:hAnsi="Times New Roman"/>
                <w:lang w:val="en-GB"/>
              </w:rPr>
              <w:t>0</w:t>
            </w:r>
            <w:r w:rsidR="000A1B5C" w:rsidRPr="00A4367C">
              <w:rPr>
                <w:rFonts w:ascii="Times New Roman" w:hAnsi="Times New Roman"/>
                <w:lang w:val="en-GB"/>
              </w:rPr>
              <w:t>6</w:t>
            </w:r>
          </w:p>
        </w:tc>
        <w:tc>
          <w:tcPr>
            <w:tcW w:w="6946" w:type="dxa"/>
            <w:gridSpan w:val="2"/>
            <w:shd w:val="clear" w:color="auto" w:fill="auto"/>
            <w:vAlign w:val="center"/>
          </w:tcPr>
          <w:p w:rsidR="00F34D59" w:rsidRPr="00A4367C" w:rsidRDefault="00243E3E" w:rsidP="00E933DB">
            <w:pPr>
              <w:spacing w:after="0" w:line="240" w:lineRule="auto"/>
              <w:jc w:val="both"/>
              <w:rPr>
                <w:rFonts w:ascii="Times New Roman" w:hAnsi="Times New Roman"/>
                <w:color w:val="000000"/>
                <w:shd w:val="clear" w:color="auto" w:fill="D2E3FC"/>
                <w:lang w:val="en-GB"/>
              </w:rPr>
            </w:pPr>
            <w:r w:rsidRPr="00A4367C">
              <w:rPr>
                <w:rFonts w:ascii="Times New Roman" w:hAnsi="Times New Roman"/>
                <w:color w:val="000000"/>
                <w:lang w:val="en-GB"/>
              </w:rPr>
              <w:t xml:space="preserve">Pathophysiology, clinical symptoms of diseases and life-threatening conditions of a newborn, and the basics of nursing care in this area. </w:t>
            </w:r>
          </w:p>
        </w:tc>
        <w:tc>
          <w:tcPr>
            <w:tcW w:w="1478" w:type="dxa"/>
            <w:gridSpan w:val="2"/>
            <w:shd w:val="clear" w:color="auto" w:fill="auto"/>
            <w:vAlign w:val="center"/>
          </w:tcPr>
          <w:p w:rsidR="00F34D59" w:rsidRPr="00A4367C" w:rsidRDefault="00F34D59" w:rsidP="00E933DB">
            <w:pPr>
              <w:spacing w:after="0" w:line="240" w:lineRule="auto"/>
              <w:jc w:val="center"/>
              <w:rPr>
                <w:rFonts w:ascii="Times New Roman" w:hAnsi="Times New Roman"/>
                <w:sz w:val="20"/>
                <w:szCs w:val="20"/>
                <w:lang w:val="en-GB" w:eastAsia="pl-PL"/>
              </w:rPr>
            </w:pPr>
            <w:r w:rsidRPr="00A4367C">
              <w:rPr>
                <w:rFonts w:ascii="Times New Roman" w:hAnsi="Times New Roman"/>
                <w:sz w:val="20"/>
                <w:szCs w:val="20"/>
                <w:lang w:val="en-GB" w:eastAsia="pl-PL"/>
              </w:rPr>
              <w:t>D.W14.</w:t>
            </w:r>
          </w:p>
          <w:p w:rsidR="00F34D59" w:rsidRPr="00A4367C" w:rsidRDefault="00F34D59" w:rsidP="00E933DB">
            <w:pPr>
              <w:spacing w:after="0" w:line="240" w:lineRule="auto"/>
              <w:jc w:val="center"/>
              <w:rPr>
                <w:rFonts w:ascii="Times New Roman" w:hAnsi="Times New Roman"/>
                <w:sz w:val="20"/>
                <w:szCs w:val="20"/>
                <w:lang w:val="en-GB" w:eastAsia="pl-PL"/>
              </w:rPr>
            </w:pPr>
          </w:p>
        </w:tc>
      </w:tr>
      <w:tr w:rsidR="000A1B5C" w:rsidRPr="00A4367C" w:rsidTr="00E933DB">
        <w:tc>
          <w:tcPr>
            <w:tcW w:w="1324" w:type="dxa"/>
            <w:shd w:val="clear" w:color="auto" w:fill="auto"/>
            <w:vAlign w:val="center"/>
          </w:tcPr>
          <w:p w:rsidR="000A1B5C" w:rsidRPr="00A4367C" w:rsidRDefault="000A1B5C" w:rsidP="00E933DB">
            <w:pPr>
              <w:pStyle w:val="Akapitzlist"/>
              <w:spacing w:after="0" w:line="240" w:lineRule="auto"/>
              <w:ind w:left="57"/>
              <w:jc w:val="center"/>
              <w:rPr>
                <w:rFonts w:ascii="Times New Roman" w:hAnsi="Times New Roman"/>
                <w:lang w:val="en-GB"/>
              </w:rPr>
            </w:pPr>
            <w:r w:rsidRPr="00A4367C">
              <w:rPr>
                <w:rFonts w:ascii="Times New Roman" w:hAnsi="Times New Roman"/>
                <w:lang w:val="en-GB"/>
              </w:rPr>
              <w:t>P_W07</w:t>
            </w:r>
          </w:p>
        </w:tc>
        <w:tc>
          <w:tcPr>
            <w:tcW w:w="6946" w:type="dxa"/>
            <w:gridSpan w:val="2"/>
            <w:shd w:val="clear" w:color="auto" w:fill="auto"/>
            <w:vAlign w:val="center"/>
          </w:tcPr>
          <w:p w:rsidR="000A1B5C" w:rsidRPr="00A4367C" w:rsidRDefault="000A1B5C" w:rsidP="00E933DB">
            <w:pPr>
              <w:spacing w:after="0" w:line="240" w:lineRule="auto"/>
              <w:jc w:val="both"/>
              <w:rPr>
                <w:rFonts w:ascii="Times New Roman" w:hAnsi="Times New Roman"/>
                <w:lang w:val="en-US"/>
              </w:rPr>
            </w:pPr>
            <w:r w:rsidRPr="00A4367C">
              <w:rPr>
                <w:rFonts w:ascii="Times New Roman" w:hAnsi="Times New Roman"/>
                <w:lang w:val="en-US"/>
              </w:rPr>
              <w:t>Basics of nursing care in diseases and life-threatening conditions of newborns.</w:t>
            </w:r>
          </w:p>
        </w:tc>
        <w:tc>
          <w:tcPr>
            <w:tcW w:w="1478" w:type="dxa"/>
            <w:gridSpan w:val="2"/>
            <w:shd w:val="clear" w:color="auto" w:fill="auto"/>
            <w:vAlign w:val="center"/>
          </w:tcPr>
          <w:p w:rsidR="000A1B5C" w:rsidRPr="00A4367C" w:rsidRDefault="000A1B5C" w:rsidP="00E933DB">
            <w:pPr>
              <w:spacing w:after="0" w:line="240" w:lineRule="auto"/>
              <w:jc w:val="center"/>
              <w:rPr>
                <w:rFonts w:ascii="Times New Roman" w:hAnsi="Times New Roman"/>
                <w:sz w:val="20"/>
                <w:szCs w:val="20"/>
                <w:lang w:val="en-GB" w:eastAsia="pl-PL"/>
              </w:rPr>
            </w:pPr>
            <w:r w:rsidRPr="00A4367C">
              <w:rPr>
                <w:rFonts w:ascii="Times New Roman" w:hAnsi="Times New Roman"/>
                <w:sz w:val="20"/>
                <w:szCs w:val="20"/>
                <w:lang w:val="en-GB" w:eastAsia="pl-PL"/>
              </w:rPr>
              <w:t>D.W14.</w:t>
            </w:r>
          </w:p>
          <w:p w:rsidR="000A1B5C" w:rsidRPr="00A4367C" w:rsidRDefault="000A1B5C" w:rsidP="00E933DB">
            <w:pPr>
              <w:spacing w:after="0" w:line="240" w:lineRule="auto"/>
              <w:jc w:val="center"/>
              <w:rPr>
                <w:rFonts w:ascii="Times New Roman" w:hAnsi="Times New Roman"/>
                <w:sz w:val="20"/>
                <w:szCs w:val="20"/>
                <w:lang w:val="en-GB" w:eastAsia="pl-PL"/>
              </w:rPr>
            </w:pPr>
          </w:p>
        </w:tc>
      </w:tr>
      <w:tr w:rsidR="00F34D59" w:rsidRPr="00A4367C" w:rsidTr="00E933DB">
        <w:tc>
          <w:tcPr>
            <w:tcW w:w="1324" w:type="dxa"/>
            <w:shd w:val="clear" w:color="auto" w:fill="auto"/>
            <w:vAlign w:val="center"/>
          </w:tcPr>
          <w:p w:rsidR="00F34D59" w:rsidRPr="00A4367C" w:rsidRDefault="00316D4A" w:rsidP="00E933DB">
            <w:pPr>
              <w:pStyle w:val="Akapitzlist"/>
              <w:spacing w:after="0" w:line="240" w:lineRule="auto"/>
              <w:ind w:left="57"/>
              <w:jc w:val="center"/>
              <w:rPr>
                <w:rFonts w:ascii="Times New Roman" w:hAnsi="Times New Roman"/>
                <w:lang w:val="en-GB"/>
              </w:rPr>
            </w:pPr>
            <w:r w:rsidRPr="00A4367C">
              <w:rPr>
                <w:rFonts w:ascii="Times New Roman" w:hAnsi="Times New Roman"/>
                <w:lang w:val="en-GB"/>
              </w:rPr>
              <w:t>P</w:t>
            </w:r>
            <w:r w:rsidR="00F34D59" w:rsidRPr="00A4367C">
              <w:rPr>
                <w:rFonts w:ascii="Times New Roman" w:hAnsi="Times New Roman"/>
                <w:lang w:val="en-GB"/>
              </w:rPr>
              <w:t>_</w:t>
            </w:r>
            <w:r w:rsidRPr="00A4367C">
              <w:rPr>
                <w:rFonts w:ascii="Times New Roman" w:hAnsi="Times New Roman"/>
                <w:lang w:val="en-GB"/>
              </w:rPr>
              <w:t>W</w:t>
            </w:r>
            <w:r w:rsidR="00F34D59" w:rsidRPr="00A4367C">
              <w:rPr>
                <w:rFonts w:ascii="Times New Roman" w:hAnsi="Times New Roman"/>
                <w:lang w:val="en-GB"/>
              </w:rPr>
              <w:t>0</w:t>
            </w:r>
            <w:r w:rsidR="000A1B5C" w:rsidRPr="00A4367C">
              <w:rPr>
                <w:rFonts w:ascii="Times New Roman" w:hAnsi="Times New Roman"/>
                <w:lang w:val="en-GB"/>
              </w:rPr>
              <w:t>8</w:t>
            </w:r>
          </w:p>
        </w:tc>
        <w:tc>
          <w:tcPr>
            <w:tcW w:w="6946" w:type="dxa"/>
            <w:gridSpan w:val="2"/>
            <w:shd w:val="clear" w:color="auto" w:fill="auto"/>
            <w:vAlign w:val="center"/>
          </w:tcPr>
          <w:p w:rsidR="00F34D59" w:rsidRPr="00A4367C" w:rsidRDefault="00243E3E" w:rsidP="00E933DB">
            <w:pPr>
              <w:spacing w:after="0" w:line="240" w:lineRule="auto"/>
              <w:jc w:val="both"/>
              <w:rPr>
                <w:rFonts w:ascii="Times New Roman" w:hAnsi="Times New Roman"/>
                <w:color w:val="000000"/>
                <w:shd w:val="clear" w:color="auto" w:fill="D2E3FC"/>
                <w:lang w:val="en-GB"/>
              </w:rPr>
            </w:pPr>
            <w:r w:rsidRPr="00A4367C">
              <w:rPr>
                <w:rFonts w:ascii="Times New Roman" w:hAnsi="Times New Roman"/>
                <w:color w:val="000000"/>
                <w:lang w:val="en-GB"/>
              </w:rPr>
              <w:t xml:space="preserve">Pathophysiology, clinical symptoms of diseases and life-threatening conditions of a premature baby, and the basics of nursing care in this area. </w:t>
            </w:r>
          </w:p>
        </w:tc>
        <w:tc>
          <w:tcPr>
            <w:tcW w:w="1478" w:type="dxa"/>
            <w:gridSpan w:val="2"/>
            <w:shd w:val="clear" w:color="auto" w:fill="auto"/>
            <w:vAlign w:val="center"/>
          </w:tcPr>
          <w:p w:rsidR="00F34D59" w:rsidRPr="00A4367C" w:rsidRDefault="00F34D59" w:rsidP="00E933DB">
            <w:pPr>
              <w:spacing w:after="0" w:line="240" w:lineRule="auto"/>
              <w:jc w:val="center"/>
              <w:rPr>
                <w:rFonts w:ascii="Times New Roman" w:hAnsi="Times New Roman"/>
                <w:sz w:val="20"/>
                <w:szCs w:val="20"/>
                <w:lang w:val="en-GB" w:eastAsia="pl-PL"/>
              </w:rPr>
            </w:pPr>
            <w:r w:rsidRPr="00A4367C">
              <w:rPr>
                <w:rFonts w:ascii="Times New Roman" w:hAnsi="Times New Roman"/>
                <w:sz w:val="20"/>
                <w:szCs w:val="20"/>
                <w:lang w:val="en-GB" w:eastAsia="pl-PL"/>
              </w:rPr>
              <w:t>D.W14.</w:t>
            </w:r>
          </w:p>
          <w:p w:rsidR="00F34D59" w:rsidRPr="00A4367C" w:rsidRDefault="00F34D59" w:rsidP="00E933DB">
            <w:pPr>
              <w:spacing w:after="0" w:line="240" w:lineRule="auto"/>
              <w:jc w:val="center"/>
              <w:rPr>
                <w:rFonts w:ascii="Times New Roman" w:hAnsi="Times New Roman"/>
                <w:sz w:val="20"/>
                <w:szCs w:val="20"/>
                <w:lang w:val="en-GB" w:eastAsia="pl-PL"/>
              </w:rPr>
            </w:pPr>
          </w:p>
        </w:tc>
      </w:tr>
      <w:tr w:rsidR="000A1B5C" w:rsidRPr="00A4367C" w:rsidTr="00E933DB">
        <w:tc>
          <w:tcPr>
            <w:tcW w:w="1324" w:type="dxa"/>
            <w:shd w:val="clear" w:color="auto" w:fill="auto"/>
            <w:vAlign w:val="center"/>
          </w:tcPr>
          <w:p w:rsidR="000A1B5C" w:rsidRPr="00A4367C" w:rsidRDefault="000A1B5C" w:rsidP="00E933DB">
            <w:pPr>
              <w:pStyle w:val="Akapitzlist"/>
              <w:spacing w:after="0" w:line="240" w:lineRule="auto"/>
              <w:ind w:left="57"/>
              <w:jc w:val="center"/>
              <w:rPr>
                <w:rFonts w:ascii="Times New Roman" w:hAnsi="Times New Roman"/>
                <w:lang w:val="en-GB"/>
              </w:rPr>
            </w:pPr>
            <w:r w:rsidRPr="00A4367C">
              <w:rPr>
                <w:rFonts w:ascii="Times New Roman" w:hAnsi="Times New Roman"/>
                <w:lang w:val="en-GB"/>
              </w:rPr>
              <w:t>P_W09</w:t>
            </w:r>
          </w:p>
        </w:tc>
        <w:tc>
          <w:tcPr>
            <w:tcW w:w="6946" w:type="dxa"/>
            <w:gridSpan w:val="2"/>
            <w:shd w:val="clear" w:color="auto" w:fill="auto"/>
            <w:vAlign w:val="center"/>
          </w:tcPr>
          <w:p w:rsidR="000A1B5C" w:rsidRPr="00A4367C" w:rsidRDefault="000A1B5C" w:rsidP="00E933DB">
            <w:pPr>
              <w:spacing w:after="0" w:line="240" w:lineRule="auto"/>
              <w:jc w:val="both"/>
              <w:rPr>
                <w:rStyle w:val="jlqj4b"/>
                <w:rFonts w:ascii="Times New Roman" w:hAnsi="Times New Roman"/>
                <w:lang w:val="en-US"/>
              </w:rPr>
            </w:pPr>
            <w:r w:rsidRPr="00A4367C">
              <w:rPr>
                <w:rFonts w:ascii="Times New Roman" w:hAnsi="Times New Roman"/>
                <w:lang w:val="en-US"/>
              </w:rPr>
              <w:t>Basics of nursing care in diseases and life-threatening conditions of premature babies.</w:t>
            </w:r>
          </w:p>
        </w:tc>
        <w:tc>
          <w:tcPr>
            <w:tcW w:w="1478" w:type="dxa"/>
            <w:gridSpan w:val="2"/>
            <w:shd w:val="clear" w:color="auto" w:fill="auto"/>
            <w:vAlign w:val="center"/>
          </w:tcPr>
          <w:p w:rsidR="000A1B5C" w:rsidRPr="00A4367C" w:rsidRDefault="000A1B5C" w:rsidP="00E933DB">
            <w:pPr>
              <w:spacing w:after="0" w:line="240" w:lineRule="auto"/>
              <w:jc w:val="center"/>
              <w:rPr>
                <w:rFonts w:ascii="Times New Roman" w:hAnsi="Times New Roman"/>
                <w:sz w:val="20"/>
                <w:szCs w:val="20"/>
                <w:lang w:val="en-GB" w:eastAsia="pl-PL"/>
              </w:rPr>
            </w:pPr>
            <w:r w:rsidRPr="00A4367C">
              <w:rPr>
                <w:rFonts w:ascii="Times New Roman" w:hAnsi="Times New Roman"/>
                <w:sz w:val="20"/>
                <w:szCs w:val="20"/>
                <w:lang w:val="en-GB" w:eastAsia="pl-PL"/>
              </w:rPr>
              <w:t>D.W14.</w:t>
            </w:r>
          </w:p>
          <w:p w:rsidR="000A1B5C" w:rsidRPr="00A4367C" w:rsidRDefault="000A1B5C" w:rsidP="00E933DB">
            <w:pPr>
              <w:spacing w:after="0" w:line="240" w:lineRule="auto"/>
              <w:jc w:val="center"/>
              <w:rPr>
                <w:rFonts w:ascii="Times New Roman" w:hAnsi="Times New Roman"/>
                <w:sz w:val="20"/>
                <w:szCs w:val="20"/>
                <w:lang w:val="en-GB" w:eastAsia="pl-PL"/>
              </w:rPr>
            </w:pPr>
          </w:p>
        </w:tc>
      </w:tr>
      <w:tr w:rsidR="00F34D59" w:rsidRPr="00A4367C" w:rsidTr="00E933DB">
        <w:tc>
          <w:tcPr>
            <w:tcW w:w="1324" w:type="dxa"/>
            <w:shd w:val="clear" w:color="auto" w:fill="auto"/>
            <w:vAlign w:val="center"/>
          </w:tcPr>
          <w:p w:rsidR="00F34D59" w:rsidRPr="00A4367C" w:rsidRDefault="00316D4A" w:rsidP="00E933DB">
            <w:pPr>
              <w:pStyle w:val="Akapitzlist"/>
              <w:spacing w:after="0" w:line="240" w:lineRule="auto"/>
              <w:ind w:left="57"/>
              <w:jc w:val="center"/>
              <w:rPr>
                <w:rFonts w:ascii="Times New Roman" w:hAnsi="Times New Roman"/>
                <w:lang w:val="en-GB"/>
              </w:rPr>
            </w:pPr>
            <w:r w:rsidRPr="00A4367C">
              <w:rPr>
                <w:rFonts w:ascii="Times New Roman" w:hAnsi="Times New Roman"/>
                <w:lang w:val="en-GB"/>
              </w:rPr>
              <w:t>P</w:t>
            </w:r>
            <w:r w:rsidR="00F34D59" w:rsidRPr="00A4367C">
              <w:rPr>
                <w:rFonts w:ascii="Times New Roman" w:hAnsi="Times New Roman"/>
                <w:lang w:val="en-GB"/>
              </w:rPr>
              <w:t>_</w:t>
            </w:r>
            <w:r w:rsidRPr="00A4367C">
              <w:rPr>
                <w:rFonts w:ascii="Times New Roman" w:hAnsi="Times New Roman"/>
                <w:lang w:val="en-GB"/>
              </w:rPr>
              <w:t>W</w:t>
            </w:r>
            <w:r w:rsidR="00895FC7" w:rsidRPr="00A4367C">
              <w:rPr>
                <w:rFonts w:ascii="Times New Roman" w:hAnsi="Times New Roman"/>
                <w:lang w:val="en-GB"/>
              </w:rPr>
              <w:t>10</w:t>
            </w:r>
          </w:p>
        </w:tc>
        <w:tc>
          <w:tcPr>
            <w:tcW w:w="6946" w:type="dxa"/>
            <w:gridSpan w:val="2"/>
            <w:shd w:val="clear" w:color="auto" w:fill="auto"/>
            <w:vAlign w:val="center"/>
          </w:tcPr>
          <w:p w:rsidR="00F34D59" w:rsidRPr="00A4367C" w:rsidRDefault="000A1B5C" w:rsidP="00E933DB">
            <w:pPr>
              <w:spacing w:after="0" w:line="240" w:lineRule="auto"/>
              <w:jc w:val="both"/>
              <w:rPr>
                <w:rFonts w:ascii="Times New Roman" w:hAnsi="Times New Roman"/>
                <w:lang w:val="en-US"/>
              </w:rPr>
            </w:pPr>
            <w:r w:rsidRPr="00A4367C">
              <w:rPr>
                <w:rFonts w:ascii="Times New Roman" w:hAnsi="Times New Roman"/>
                <w:lang w:val="en-US"/>
              </w:rPr>
              <w:t>Basic tests in obstetrics and gynecology (subjective and physical examination, ultrasound, CTG). Principles of ordering diagnostic tests in gynecology and obstetrics.</w:t>
            </w:r>
          </w:p>
        </w:tc>
        <w:tc>
          <w:tcPr>
            <w:tcW w:w="1478" w:type="dxa"/>
            <w:gridSpan w:val="2"/>
            <w:shd w:val="clear" w:color="auto" w:fill="auto"/>
            <w:vAlign w:val="center"/>
          </w:tcPr>
          <w:p w:rsidR="00F34D59" w:rsidRPr="00A4367C" w:rsidRDefault="00F34D59" w:rsidP="00E933DB">
            <w:pPr>
              <w:spacing w:after="0" w:line="240" w:lineRule="auto"/>
              <w:jc w:val="center"/>
              <w:rPr>
                <w:rFonts w:ascii="Times New Roman" w:hAnsi="Times New Roman"/>
                <w:sz w:val="20"/>
                <w:szCs w:val="20"/>
                <w:lang w:val="en-GB" w:eastAsia="pl-PL"/>
              </w:rPr>
            </w:pPr>
            <w:r w:rsidRPr="00A4367C">
              <w:rPr>
                <w:rFonts w:ascii="Times New Roman" w:hAnsi="Times New Roman"/>
                <w:sz w:val="20"/>
                <w:szCs w:val="20"/>
                <w:lang w:val="en-GB" w:eastAsia="pl-PL"/>
              </w:rPr>
              <w:t>D.W4.</w:t>
            </w:r>
          </w:p>
        </w:tc>
      </w:tr>
      <w:tr w:rsidR="00F34D59" w:rsidRPr="00A4367C" w:rsidTr="00E933DB">
        <w:tc>
          <w:tcPr>
            <w:tcW w:w="1324" w:type="dxa"/>
            <w:shd w:val="clear" w:color="auto" w:fill="auto"/>
            <w:vAlign w:val="center"/>
          </w:tcPr>
          <w:p w:rsidR="00F34D59" w:rsidRPr="00A4367C" w:rsidRDefault="00316D4A" w:rsidP="00E933DB">
            <w:pPr>
              <w:pStyle w:val="Akapitzlist"/>
              <w:spacing w:after="0" w:line="240" w:lineRule="auto"/>
              <w:ind w:left="57"/>
              <w:jc w:val="center"/>
              <w:rPr>
                <w:rFonts w:ascii="Times New Roman" w:hAnsi="Times New Roman"/>
                <w:lang w:val="en-GB"/>
              </w:rPr>
            </w:pPr>
            <w:r w:rsidRPr="00A4367C">
              <w:rPr>
                <w:rFonts w:ascii="Times New Roman" w:hAnsi="Times New Roman"/>
                <w:lang w:val="en-GB"/>
              </w:rPr>
              <w:lastRenderedPageBreak/>
              <w:t>P</w:t>
            </w:r>
            <w:r w:rsidR="00F34D59" w:rsidRPr="00A4367C">
              <w:rPr>
                <w:rFonts w:ascii="Times New Roman" w:hAnsi="Times New Roman"/>
                <w:lang w:val="en-GB"/>
              </w:rPr>
              <w:t>_</w:t>
            </w:r>
            <w:r w:rsidRPr="00A4367C">
              <w:rPr>
                <w:rFonts w:ascii="Times New Roman" w:hAnsi="Times New Roman"/>
                <w:lang w:val="en-GB"/>
              </w:rPr>
              <w:t>W</w:t>
            </w:r>
            <w:r w:rsidR="00CF4FE2" w:rsidRPr="00A4367C">
              <w:rPr>
                <w:rFonts w:ascii="Times New Roman" w:hAnsi="Times New Roman"/>
                <w:lang w:val="en-GB"/>
              </w:rPr>
              <w:t>11</w:t>
            </w:r>
          </w:p>
        </w:tc>
        <w:tc>
          <w:tcPr>
            <w:tcW w:w="6946" w:type="dxa"/>
            <w:gridSpan w:val="2"/>
            <w:shd w:val="clear" w:color="auto" w:fill="auto"/>
            <w:vAlign w:val="center"/>
          </w:tcPr>
          <w:p w:rsidR="00895FC7" w:rsidRPr="00A4367C" w:rsidRDefault="00895FC7" w:rsidP="00E933DB">
            <w:pPr>
              <w:spacing w:after="0" w:line="240" w:lineRule="auto"/>
              <w:jc w:val="both"/>
              <w:rPr>
                <w:rFonts w:ascii="Times New Roman" w:hAnsi="Times New Roman"/>
                <w:lang w:val="en-US"/>
              </w:rPr>
            </w:pPr>
            <w:r w:rsidRPr="00A4367C">
              <w:rPr>
                <w:rFonts w:ascii="Times New Roman" w:hAnsi="Times New Roman"/>
                <w:lang w:val="en-US"/>
              </w:rPr>
              <w:t>Physiological pregnancy – duration of pregnancy, diagnosis, physiological changes in the body of a pregnant woman.</w:t>
            </w:r>
          </w:p>
        </w:tc>
        <w:tc>
          <w:tcPr>
            <w:tcW w:w="1478" w:type="dxa"/>
            <w:gridSpan w:val="2"/>
            <w:shd w:val="clear" w:color="auto" w:fill="auto"/>
            <w:vAlign w:val="center"/>
          </w:tcPr>
          <w:p w:rsidR="00542162" w:rsidRPr="00A4367C" w:rsidRDefault="00542162" w:rsidP="00E933DB">
            <w:pPr>
              <w:spacing w:after="0" w:line="240" w:lineRule="auto"/>
              <w:jc w:val="center"/>
              <w:rPr>
                <w:rFonts w:ascii="Times New Roman" w:hAnsi="Times New Roman"/>
                <w:sz w:val="20"/>
                <w:szCs w:val="20"/>
                <w:lang w:val="en-GB" w:eastAsia="pl-PL"/>
              </w:rPr>
            </w:pPr>
            <w:r w:rsidRPr="00A4367C">
              <w:rPr>
                <w:rFonts w:ascii="Times New Roman" w:hAnsi="Times New Roman"/>
                <w:sz w:val="20"/>
                <w:szCs w:val="20"/>
                <w:lang w:val="en-GB" w:eastAsia="pl-PL"/>
              </w:rPr>
              <w:t>D.W15.</w:t>
            </w:r>
          </w:p>
          <w:p w:rsidR="00F34D59" w:rsidRPr="00A4367C" w:rsidRDefault="00F34D59" w:rsidP="00E933DB">
            <w:pPr>
              <w:spacing w:after="0" w:line="240" w:lineRule="auto"/>
              <w:jc w:val="center"/>
              <w:rPr>
                <w:rFonts w:ascii="Times New Roman" w:hAnsi="Times New Roman"/>
                <w:sz w:val="20"/>
                <w:szCs w:val="20"/>
                <w:lang w:val="en-GB" w:eastAsia="pl-PL"/>
              </w:rPr>
            </w:pPr>
          </w:p>
        </w:tc>
      </w:tr>
      <w:tr w:rsidR="00895FC7" w:rsidRPr="00A4367C" w:rsidTr="00E933DB">
        <w:tc>
          <w:tcPr>
            <w:tcW w:w="1324" w:type="dxa"/>
            <w:shd w:val="clear" w:color="auto" w:fill="auto"/>
            <w:vAlign w:val="center"/>
          </w:tcPr>
          <w:p w:rsidR="00895FC7" w:rsidRPr="00A4367C" w:rsidRDefault="00CF4FE2" w:rsidP="00E933DB">
            <w:pPr>
              <w:pStyle w:val="Akapitzlist"/>
              <w:spacing w:after="0" w:line="240" w:lineRule="auto"/>
              <w:ind w:left="57"/>
              <w:jc w:val="center"/>
              <w:rPr>
                <w:rFonts w:ascii="Times New Roman" w:hAnsi="Times New Roman"/>
                <w:lang w:val="en-GB"/>
              </w:rPr>
            </w:pPr>
            <w:r w:rsidRPr="00A4367C">
              <w:rPr>
                <w:rFonts w:ascii="Times New Roman" w:hAnsi="Times New Roman"/>
                <w:lang w:val="en-GB"/>
              </w:rPr>
              <w:t>P_W12</w:t>
            </w:r>
          </w:p>
        </w:tc>
        <w:tc>
          <w:tcPr>
            <w:tcW w:w="6946" w:type="dxa"/>
            <w:gridSpan w:val="2"/>
            <w:shd w:val="clear" w:color="auto" w:fill="auto"/>
            <w:vAlign w:val="center"/>
          </w:tcPr>
          <w:p w:rsidR="00895FC7" w:rsidRPr="00A4367C" w:rsidRDefault="00895FC7" w:rsidP="00E933DB">
            <w:pPr>
              <w:spacing w:after="0" w:line="240" w:lineRule="auto"/>
              <w:jc w:val="both"/>
              <w:rPr>
                <w:rStyle w:val="jlqj4b"/>
                <w:rFonts w:ascii="Times New Roman" w:hAnsi="Times New Roman"/>
                <w:lang w:val="en-US"/>
              </w:rPr>
            </w:pPr>
            <w:r w:rsidRPr="00A4367C">
              <w:rPr>
                <w:rFonts w:ascii="Times New Roman" w:hAnsi="Times New Roman"/>
                <w:lang w:val="en-US"/>
              </w:rPr>
              <w:t>Selected complications during pregnancy: ectopic pregnancy, bleeding during pregnancy, premature birth, gestational diabetes, hypertension during pregnancy.</w:t>
            </w:r>
          </w:p>
        </w:tc>
        <w:tc>
          <w:tcPr>
            <w:tcW w:w="1478" w:type="dxa"/>
            <w:gridSpan w:val="2"/>
            <w:shd w:val="clear" w:color="auto" w:fill="auto"/>
            <w:vAlign w:val="center"/>
          </w:tcPr>
          <w:p w:rsidR="00542162" w:rsidRPr="00A4367C" w:rsidRDefault="00542162" w:rsidP="00E933DB">
            <w:pPr>
              <w:spacing w:after="0" w:line="240" w:lineRule="auto"/>
              <w:jc w:val="center"/>
              <w:rPr>
                <w:rFonts w:ascii="Times New Roman" w:hAnsi="Times New Roman"/>
                <w:sz w:val="20"/>
                <w:szCs w:val="20"/>
                <w:lang w:val="en-GB" w:eastAsia="pl-PL"/>
              </w:rPr>
            </w:pPr>
            <w:r w:rsidRPr="00A4367C">
              <w:rPr>
                <w:rFonts w:ascii="Times New Roman" w:hAnsi="Times New Roman"/>
                <w:sz w:val="20"/>
                <w:szCs w:val="20"/>
                <w:lang w:val="en-GB" w:eastAsia="pl-PL"/>
              </w:rPr>
              <w:t>D.W15.</w:t>
            </w:r>
          </w:p>
          <w:p w:rsidR="00895FC7" w:rsidRPr="00A4367C" w:rsidRDefault="00895FC7" w:rsidP="00E933DB">
            <w:pPr>
              <w:spacing w:after="0" w:line="240" w:lineRule="auto"/>
              <w:jc w:val="center"/>
              <w:rPr>
                <w:rFonts w:ascii="Times New Roman" w:hAnsi="Times New Roman"/>
                <w:sz w:val="20"/>
                <w:szCs w:val="20"/>
                <w:lang w:val="en-GB" w:eastAsia="pl-PL"/>
              </w:rPr>
            </w:pPr>
          </w:p>
        </w:tc>
      </w:tr>
      <w:tr w:rsidR="00F34D59" w:rsidRPr="00A4367C" w:rsidTr="00E933DB">
        <w:tc>
          <w:tcPr>
            <w:tcW w:w="1324" w:type="dxa"/>
            <w:shd w:val="clear" w:color="auto" w:fill="auto"/>
            <w:vAlign w:val="center"/>
          </w:tcPr>
          <w:p w:rsidR="00F34D59" w:rsidRPr="00A4367C" w:rsidRDefault="00316D4A" w:rsidP="00E933DB">
            <w:pPr>
              <w:pStyle w:val="Akapitzlist"/>
              <w:spacing w:after="0" w:line="240" w:lineRule="auto"/>
              <w:ind w:left="57"/>
              <w:jc w:val="center"/>
              <w:rPr>
                <w:rFonts w:ascii="Times New Roman" w:hAnsi="Times New Roman"/>
                <w:lang w:val="en-GB"/>
              </w:rPr>
            </w:pPr>
            <w:r w:rsidRPr="00A4367C">
              <w:rPr>
                <w:rFonts w:ascii="Times New Roman" w:hAnsi="Times New Roman"/>
                <w:lang w:val="en-GB"/>
              </w:rPr>
              <w:t>P</w:t>
            </w:r>
            <w:r w:rsidR="00F34D59" w:rsidRPr="00A4367C">
              <w:rPr>
                <w:rFonts w:ascii="Times New Roman" w:hAnsi="Times New Roman"/>
                <w:lang w:val="en-GB"/>
              </w:rPr>
              <w:t>_</w:t>
            </w:r>
            <w:r w:rsidRPr="00A4367C">
              <w:rPr>
                <w:rFonts w:ascii="Times New Roman" w:hAnsi="Times New Roman"/>
                <w:lang w:val="en-GB"/>
              </w:rPr>
              <w:t>W</w:t>
            </w:r>
            <w:r w:rsidR="00CF4FE2" w:rsidRPr="00A4367C">
              <w:rPr>
                <w:rFonts w:ascii="Times New Roman" w:hAnsi="Times New Roman"/>
                <w:lang w:val="en-GB"/>
              </w:rPr>
              <w:t>13</w:t>
            </w:r>
          </w:p>
        </w:tc>
        <w:tc>
          <w:tcPr>
            <w:tcW w:w="6946" w:type="dxa"/>
            <w:gridSpan w:val="2"/>
            <w:shd w:val="clear" w:color="auto" w:fill="auto"/>
            <w:vAlign w:val="center"/>
          </w:tcPr>
          <w:p w:rsidR="00895FC7" w:rsidRPr="00A4367C" w:rsidRDefault="00895FC7" w:rsidP="00E933DB">
            <w:pPr>
              <w:spacing w:after="0" w:line="240" w:lineRule="auto"/>
              <w:jc w:val="both"/>
              <w:rPr>
                <w:rFonts w:ascii="Times New Roman" w:hAnsi="Times New Roman"/>
                <w:lang w:val="en-US"/>
              </w:rPr>
            </w:pPr>
            <w:r w:rsidRPr="00A4367C">
              <w:rPr>
                <w:rFonts w:ascii="Times New Roman" w:hAnsi="Times New Roman"/>
                <w:lang w:val="en-US"/>
              </w:rPr>
              <w:t>Etiopathogenesis of gynecological diseases, clinical symptoms, course, treatment, prognosis (inflammatory conditions of the female genital organs, sexually transmitted diseases, disorders of statics of the reproductive organ, tumors of the reproductive organ).</w:t>
            </w:r>
          </w:p>
        </w:tc>
        <w:tc>
          <w:tcPr>
            <w:tcW w:w="1478" w:type="dxa"/>
            <w:gridSpan w:val="2"/>
            <w:shd w:val="clear" w:color="auto" w:fill="auto"/>
            <w:vAlign w:val="center"/>
          </w:tcPr>
          <w:p w:rsidR="00F34D59" w:rsidRPr="00A4367C" w:rsidRDefault="00F34D59" w:rsidP="00E933DB">
            <w:pPr>
              <w:spacing w:after="0" w:line="240" w:lineRule="auto"/>
              <w:jc w:val="center"/>
              <w:rPr>
                <w:rFonts w:ascii="Times New Roman" w:hAnsi="Times New Roman"/>
                <w:sz w:val="20"/>
                <w:szCs w:val="20"/>
                <w:lang w:val="en-GB" w:eastAsia="pl-PL"/>
              </w:rPr>
            </w:pPr>
            <w:r w:rsidRPr="00A4367C">
              <w:rPr>
                <w:rFonts w:ascii="Times New Roman" w:hAnsi="Times New Roman"/>
                <w:sz w:val="20"/>
                <w:szCs w:val="20"/>
                <w:lang w:val="en-GB" w:eastAsia="pl-PL"/>
              </w:rPr>
              <w:t>D.W17.</w:t>
            </w:r>
          </w:p>
          <w:p w:rsidR="00F34D59" w:rsidRPr="00A4367C" w:rsidRDefault="00F34D59" w:rsidP="00E933DB">
            <w:pPr>
              <w:spacing w:after="0" w:line="240" w:lineRule="auto"/>
              <w:jc w:val="center"/>
              <w:rPr>
                <w:rFonts w:ascii="Times New Roman" w:hAnsi="Times New Roman"/>
                <w:sz w:val="20"/>
                <w:szCs w:val="20"/>
                <w:lang w:val="en-GB" w:eastAsia="pl-PL"/>
              </w:rPr>
            </w:pPr>
            <w:r w:rsidRPr="00A4367C">
              <w:rPr>
                <w:rFonts w:ascii="Times New Roman" w:hAnsi="Times New Roman"/>
                <w:sz w:val="20"/>
                <w:szCs w:val="20"/>
                <w:lang w:val="en-GB" w:eastAsia="pl-PL"/>
              </w:rPr>
              <w:t>D.W2.</w:t>
            </w:r>
          </w:p>
        </w:tc>
      </w:tr>
      <w:tr w:rsidR="00F34D59" w:rsidRPr="00A4367C" w:rsidTr="00E933DB">
        <w:trPr>
          <w:trHeight w:val="629"/>
        </w:trPr>
        <w:tc>
          <w:tcPr>
            <w:tcW w:w="1324" w:type="dxa"/>
            <w:shd w:val="clear" w:color="auto" w:fill="auto"/>
            <w:vAlign w:val="center"/>
          </w:tcPr>
          <w:p w:rsidR="00F34D59" w:rsidRPr="00A4367C" w:rsidRDefault="00316D4A" w:rsidP="00E933DB">
            <w:pPr>
              <w:pStyle w:val="Akapitzlist"/>
              <w:spacing w:after="0" w:line="240" w:lineRule="auto"/>
              <w:ind w:left="57"/>
              <w:jc w:val="center"/>
              <w:rPr>
                <w:rFonts w:ascii="Times New Roman" w:hAnsi="Times New Roman"/>
                <w:lang w:val="en-GB"/>
              </w:rPr>
            </w:pPr>
            <w:r w:rsidRPr="00A4367C">
              <w:rPr>
                <w:rFonts w:ascii="Times New Roman" w:hAnsi="Times New Roman"/>
                <w:lang w:val="en-GB"/>
              </w:rPr>
              <w:t>P</w:t>
            </w:r>
            <w:r w:rsidR="00F34D59" w:rsidRPr="00A4367C">
              <w:rPr>
                <w:rFonts w:ascii="Times New Roman" w:hAnsi="Times New Roman"/>
                <w:lang w:val="en-GB"/>
              </w:rPr>
              <w:t>_</w:t>
            </w:r>
            <w:r w:rsidRPr="00A4367C">
              <w:rPr>
                <w:rFonts w:ascii="Times New Roman" w:hAnsi="Times New Roman"/>
                <w:lang w:val="en-GB"/>
              </w:rPr>
              <w:t>W</w:t>
            </w:r>
            <w:r w:rsidR="00F34D59" w:rsidRPr="00A4367C">
              <w:rPr>
                <w:rFonts w:ascii="Times New Roman" w:hAnsi="Times New Roman"/>
                <w:lang w:val="en-GB"/>
              </w:rPr>
              <w:t>1</w:t>
            </w:r>
            <w:r w:rsidR="00CF4FE2" w:rsidRPr="00A4367C">
              <w:rPr>
                <w:rFonts w:ascii="Times New Roman" w:hAnsi="Times New Roman"/>
                <w:lang w:val="en-GB"/>
              </w:rPr>
              <w:t>4</w:t>
            </w:r>
          </w:p>
        </w:tc>
        <w:tc>
          <w:tcPr>
            <w:tcW w:w="6946" w:type="dxa"/>
            <w:gridSpan w:val="2"/>
            <w:shd w:val="clear" w:color="auto" w:fill="auto"/>
            <w:vAlign w:val="center"/>
          </w:tcPr>
          <w:p w:rsidR="00F34D59" w:rsidRPr="00A4367C" w:rsidRDefault="00895FC7" w:rsidP="00E933DB">
            <w:pPr>
              <w:spacing w:after="0" w:line="240" w:lineRule="auto"/>
              <w:jc w:val="both"/>
              <w:rPr>
                <w:rFonts w:ascii="Times New Roman" w:hAnsi="Times New Roman"/>
                <w:lang w:val="en-US"/>
              </w:rPr>
            </w:pPr>
            <w:r w:rsidRPr="00A4367C">
              <w:rPr>
                <w:rFonts w:ascii="Times New Roman" w:hAnsi="Times New Roman"/>
                <w:lang w:val="en-US"/>
              </w:rPr>
              <w:t>Principles of nursing care for a patient with gynecological diseases and during menopause.</w:t>
            </w:r>
          </w:p>
        </w:tc>
        <w:tc>
          <w:tcPr>
            <w:tcW w:w="1478" w:type="dxa"/>
            <w:gridSpan w:val="2"/>
            <w:shd w:val="clear" w:color="auto" w:fill="auto"/>
            <w:vAlign w:val="center"/>
          </w:tcPr>
          <w:p w:rsidR="00542162" w:rsidRPr="00A4367C" w:rsidRDefault="00542162" w:rsidP="00E933DB">
            <w:pPr>
              <w:spacing w:after="0" w:line="240" w:lineRule="auto"/>
              <w:jc w:val="center"/>
              <w:rPr>
                <w:rFonts w:ascii="Times New Roman" w:hAnsi="Times New Roman"/>
                <w:sz w:val="20"/>
                <w:szCs w:val="20"/>
                <w:lang w:val="en-GB" w:eastAsia="pl-PL"/>
              </w:rPr>
            </w:pPr>
            <w:r w:rsidRPr="00A4367C">
              <w:rPr>
                <w:rFonts w:ascii="Times New Roman" w:hAnsi="Times New Roman"/>
                <w:sz w:val="20"/>
                <w:szCs w:val="20"/>
                <w:lang w:val="en-GB" w:eastAsia="pl-PL"/>
              </w:rPr>
              <w:t>D.W17.</w:t>
            </w:r>
          </w:p>
          <w:p w:rsidR="00F34D59" w:rsidRPr="00A4367C" w:rsidRDefault="00F34D59" w:rsidP="00E933DB">
            <w:pPr>
              <w:spacing w:after="0" w:line="240" w:lineRule="auto"/>
              <w:jc w:val="center"/>
              <w:rPr>
                <w:rFonts w:ascii="Times New Roman" w:hAnsi="Times New Roman"/>
                <w:sz w:val="20"/>
                <w:szCs w:val="20"/>
                <w:lang w:val="en-GB" w:eastAsia="pl-PL"/>
              </w:rPr>
            </w:pPr>
            <w:r w:rsidRPr="00A4367C">
              <w:rPr>
                <w:rFonts w:ascii="Times New Roman" w:hAnsi="Times New Roman"/>
                <w:sz w:val="20"/>
                <w:szCs w:val="20"/>
                <w:lang w:val="en-GB" w:eastAsia="pl-PL"/>
              </w:rPr>
              <w:t>D.W</w:t>
            </w:r>
            <w:r w:rsidR="00542162" w:rsidRPr="00A4367C">
              <w:rPr>
                <w:rFonts w:ascii="Times New Roman" w:hAnsi="Times New Roman"/>
                <w:sz w:val="20"/>
                <w:szCs w:val="20"/>
                <w:lang w:val="en-GB" w:eastAsia="pl-PL"/>
              </w:rPr>
              <w:t>3</w:t>
            </w:r>
            <w:r w:rsidRPr="00A4367C">
              <w:rPr>
                <w:rFonts w:ascii="Times New Roman" w:hAnsi="Times New Roman"/>
                <w:sz w:val="20"/>
                <w:szCs w:val="20"/>
                <w:lang w:val="en-GB" w:eastAsia="pl-PL"/>
              </w:rPr>
              <w:t>.</w:t>
            </w:r>
          </w:p>
        </w:tc>
      </w:tr>
      <w:tr w:rsidR="00F34D59" w:rsidRPr="00A4367C" w:rsidTr="00E933DB">
        <w:tc>
          <w:tcPr>
            <w:tcW w:w="1324" w:type="dxa"/>
            <w:shd w:val="clear" w:color="auto" w:fill="auto"/>
            <w:vAlign w:val="center"/>
          </w:tcPr>
          <w:p w:rsidR="00F34D59" w:rsidRPr="00A4367C" w:rsidRDefault="00316D4A" w:rsidP="00E933DB">
            <w:pPr>
              <w:pStyle w:val="Akapitzlist"/>
              <w:spacing w:after="0" w:line="240" w:lineRule="auto"/>
              <w:ind w:left="57"/>
              <w:jc w:val="center"/>
              <w:rPr>
                <w:rFonts w:ascii="Times New Roman" w:hAnsi="Times New Roman"/>
                <w:lang w:val="en-GB"/>
              </w:rPr>
            </w:pPr>
            <w:r w:rsidRPr="00A4367C">
              <w:rPr>
                <w:rFonts w:ascii="Times New Roman" w:hAnsi="Times New Roman"/>
                <w:lang w:val="en-GB"/>
              </w:rPr>
              <w:t>P</w:t>
            </w:r>
            <w:r w:rsidR="00F34D59" w:rsidRPr="00A4367C">
              <w:rPr>
                <w:rFonts w:ascii="Times New Roman" w:hAnsi="Times New Roman"/>
                <w:lang w:val="en-GB"/>
              </w:rPr>
              <w:t>_</w:t>
            </w:r>
            <w:r w:rsidRPr="00A4367C">
              <w:rPr>
                <w:rFonts w:ascii="Times New Roman" w:hAnsi="Times New Roman"/>
                <w:lang w:val="en-GB"/>
              </w:rPr>
              <w:t>W</w:t>
            </w:r>
            <w:r w:rsidR="00F34D59" w:rsidRPr="00A4367C">
              <w:rPr>
                <w:rFonts w:ascii="Times New Roman" w:hAnsi="Times New Roman"/>
                <w:lang w:val="en-GB"/>
              </w:rPr>
              <w:t>1</w:t>
            </w:r>
            <w:r w:rsidR="00CF4FE2" w:rsidRPr="00A4367C">
              <w:rPr>
                <w:rFonts w:ascii="Times New Roman" w:hAnsi="Times New Roman"/>
                <w:lang w:val="en-GB"/>
              </w:rPr>
              <w:t>5</w:t>
            </w:r>
          </w:p>
        </w:tc>
        <w:tc>
          <w:tcPr>
            <w:tcW w:w="6946" w:type="dxa"/>
            <w:gridSpan w:val="2"/>
            <w:shd w:val="clear" w:color="auto" w:fill="auto"/>
            <w:vAlign w:val="center"/>
          </w:tcPr>
          <w:p w:rsidR="00895FC7" w:rsidRPr="00A4367C" w:rsidRDefault="00CF4FE2" w:rsidP="00E933DB">
            <w:pPr>
              <w:spacing w:after="0" w:line="240" w:lineRule="auto"/>
              <w:jc w:val="both"/>
              <w:rPr>
                <w:rFonts w:ascii="Times New Roman" w:hAnsi="Times New Roman"/>
                <w:lang w:val="en-US"/>
              </w:rPr>
            </w:pPr>
            <w:r w:rsidRPr="00A4367C">
              <w:rPr>
                <w:rFonts w:ascii="Times New Roman" w:hAnsi="Times New Roman"/>
                <w:lang w:val="en-US"/>
              </w:rPr>
              <w:t>Principles of preparing a patient of different age and health condition for diagnostic and therapeutic examinations and procedures in obstetrics and gynecology. Principles of care during and after these examinations.</w:t>
            </w:r>
          </w:p>
        </w:tc>
        <w:tc>
          <w:tcPr>
            <w:tcW w:w="1478" w:type="dxa"/>
            <w:gridSpan w:val="2"/>
            <w:shd w:val="clear" w:color="auto" w:fill="auto"/>
            <w:vAlign w:val="center"/>
          </w:tcPr>
          <w:p w:rsidR="00F34D59" w:rsidRPr="00A4367C" w:rsidRDefault="00F34D59" w:rsidP="00E933DB">
            <w:pPr>
              <w:spacing w:after="0" w:line="240" w:lineRule="auto"/>
              <w:jc w:val="center"/>
              <w:rPr>
                <w:rFonts w:ascii="Times New Roman" w:hAnsi="Times New Roman"/>
                <w:sz w:val="20"/>
                <w:szCs w:val="20"/>
                <w:lang w:val="en-GB" w:eastAsia="pl-PL"/>
              </w:rPr>
            </w:pPr>
            <w:r w:rsidRPr="00A4367C">
              <w:rPr>
                <w:rFonts w:ascii="Times New Roman" w:hAnsi="Times New Roman"/>
                <w:sz w:val="20"/>
                <w:szCs w:val="20"/>
                <w:lang w:val="en-GB" w:eastAsia="pl-PL"/>
              </w:rPr>
              <w:t>D.W</w:t>
            </w:r>
            <w:r w:rsidR="00542162" w:rsidRPr="00A4367C">
              <w:rPr>
                <w:rFonts w:ascii="Times New Roman" w:hAnsi="Times New Roman"/>
                <w:sz w:val="20"/>
                <w:szCs w:val="20"/>
                <w:lang w:val="en-GB" w:eastAsia="pl-PL"/>
              </w:rPr>
              <w:t>5</w:t>
            </w:r>
            <w:r w:rsidRPr="00A4367C">
              <w:rPr>
                <w:rFonts w:ascii="Times New Roman" w:hAnsi="Times New Roman"/>
                <w:sz w:val="20"/>
                <w:szCs w:val="20"/>
                <w:lang w:val="en-GB" w:eastAsia="pl-PL"/>
              </w:rPr>
              <w:t>.</w:t>
            </w:r>
          </w:p>
          <w:p w:rsidR="00F34D59" w:rsidRPr="00A4367C" w:rsidRDefault="00F34D59" w:rsidP="00E933DB">
            <w:pPr>
              <w:spacing w:after="0" w:line="240" w:lineRule="auto"/>
              <w:jc w:val="center"/>
              <w:rPr>
                <w:rFonts w:ascii="Times New Roman" w:hAnsi="Times New Roman"/>
                <w:sz w:val="20"/>
                <w:szCs w:val="20"/>
                <w:lang w:val="en-GB" w:eastAsia="pl-PL"/>
              </w:rPr>
            </w:pPr>
          </w:p>
        </w:tc>
      </w:tr>
      <w:tr w:rsidR="00CF4FE2" w:rsidRPr="00A4367C" w:rsidTr="00E933DB">
        <w:tc>
          <w:tcPr>
            <w:tcW w:w="1324" w:type="dxa"/>
            <w:shd w:val="clear" w:color="auto" w:fill="auto"/>
            <w:vAlign w:val="center"/>
          </w:tcPr>
          <w:p w:rsidR="00CF4FE2" w:rsidRPr="00A4367C" w:rsidRDefault="00CF4FE2" w:rsidP="00E933DB">
            <w:pPr>
              <w:pStyle w:val="Akapitzlist"/>
              <w:spacing w:after="0" w:line="240" w:lineRule="auto"/>
              <w:ind w:left="57"/>
              <w:jc w:val="center"/>
              <w:rPr>
                <w:rFonts w:ascii="Times New Roman" w:hAnsi="Times New Roman"/>
                <w:lang w:val="en-GB"/>
              </w:rPr>
            </w:pPr>
            <w:r w:rsidRPr="00A4367C">
              <w:rPr>
                <w:rFonts w:ascii="Times New Roman" w:hAnsi="Times New Roman"/>
                <w:lang w:val="en-GB"/>
              </w:rPr>
              <w:t>P_W16</w:t>
            </w:r>
          </w:p>
        </w:tc>
        <w:tc>
          <w:tcPr>
            <w:tcW w:w="6946" w:type="dxa"/>
            <w:gridSpan w:val="2"/>
            <w:shd w:val="clear" w:color="auto" w:fill="auto"/>
            <w:vAlign w:val="center"/>
          </w:tcPr>
          <w:p w:rsidR="00CF4FE2" w:rsidRPr="00A4367C" w:rsidRDefault="00CF4FE2" w:rsidP="00E933DB">
            <w:pPr>
              <w:spacing w:after="0" w:line="240" w:lineRule="auto"/>
              <w:jc w:val="both"/>
              <w:rPr>
                <w:rStyle w:val="jlqj4b"/>
                <w:rFonts w:ascii="Times New Roman" w:hAnsi="Times New Roman"/>
                <w:color w:val="000000"/>
                <w:lang w:val="en-GB"/>
              </w:rPr>
            </w:pPr>
            <w:r w:rsidRPr="00A4367C">
              <w:rPr>
                <w:rStyle w:val="jlqj4b"/>
                <w:rFonts w:ascii="Times New Roman" w:hAnsi="Times New Roman"/>
                <w:color w:val="000000"/>
                <w:lang w:val="en-GB"/>
              </w:rPr>
              <w:t>Principles of diagnosing and planning care for a patient in obstetric and gynaecological nursing.</w:t>
            </w:r>
          </w:p>
        </w:tc>
        <w:tc>
          <w:tcPr>
            <w:tcW w:w="1478" w:type="dxa"/>
            <w:gridSpan w:val="2"/>
            <w:shd w:val="clear" w:color="auto" w:fill="auto"/>
            <w:vAlign w:val="center"/>
          </w:tcPr>
          <w:p w:rsidR="00CF4FE2" w:rsidRPr="00A4367C" w:rsidRDefault="00542162" w:rsidP="00E933DB">
            <w:pPr>
              <w:spacing w:after="0" w:line="240" w:lineRule="auto"/>
              <w:jc w:val="center"/>
              <w:rPr>
                <w:rFonts w:ascii="Times New Roman" w:hAnsi="Times New Roman"/>
                <w:sz w:val="20"/>
                <w:szCs w:val="20"/>
                <w:lang w:val="en-GB" w:eastAsia="pl-PL"/>
              </w:rPr>
            </w:pPr>
            <w:r w:rsidRPr="00A4367C">
              <w:rPr>
                <w:rFonts w:ascii="Times New Roman" w:hAnsi="Times New Roman"/>
                <w:sz w:val="20"/>
                <w:szCs w:val="20"/>
                <w:lang w:val="en-GB" w:eastAsia="pl-PL"/>
              </w:rPr>
              <w:t>D.W3.</w:t>
            </w:r>
          </w:p>
        </w:tc>
      </w:tr>
      <w:tr w:rsidR="001043B1" w:rsidRPr="00A4367C" w:rsidTr="00E933DB">
        <w:tc>
          <w:tcPr>
            <w:tcW w:w="1324" w:type="dxa"/>
            <w:shd w:val="clear" w:color="auto" w:fill="auto"/>
            <w:vAlign w:val="center"/>
          </w:tcPr>
          <w:p w:rsidR="001043B1" w:rsidRPr="00A4367C" w:rsidRDefault="00316D4A" w:rsidP="00E933DB">
            <w:pPr>
              <w:pStyle w:val="Akapitzlist"/>
              <w:spacing w:after="0" w:line="240" w:lineRule="auto"/>
              <w:ind w:left="57"/>
              <w:jc w:val="center"/>
              <w:rPr>
                <w:rFonts w:ascii="Times New Roman" w:hAnsi="Times New Roman"/>
                <w:lang w:val="en-GB"/>
              </w:rPr>
            </w:pPr>
            <w:r w:rsidRPr="00A4367C">
              <w:rPr>
                <w:rFonts w:ascii="Times New Roman" w:hAnsi="Times New Roman"/>
                <w:lang w:val="en-GB"/>
              </w:rPr>
              <w:t>P</w:t>
            </w:r>
            <w:r w:rsidR="001043B1" w:rsidRPr="00A4367C">
              <w:rPr>
                <w:rFonts w:ascii="Times New Roman" w:hAnsi="Times New Roman"/>
                <w:lang w:val="en-GB"/>
              </w:rPr>
              <w:t>_</w:t>
            </w:r>
            <w:r w:rsidRPr="00A4367C">
              <w:rPr>
                <w:rFonts w:ascii="Times New Roman" w:hAnsi="Times New Roman"/>
                <w:lang w:val="en-GB"/>
              </w:rPr>
              <w:t>U</w:t>
            </w:r>
            <w:r w:rsidR="001043B1" w:rsidRPr="00A4367C">
              <w:rPr>
                <w:rFonts w:ascii="Times New Roman" w:hAnsi="Times New Roman"/>
                <w:lang w:val="en-GB"/>
              </w:rPr>
              <w:t>01</w:t>
            </w:r>
          </w:p>
        </w:tc>
        <w:tc>
          <w:tcPr>
            <w:tcW w:w="6946" w:type="dxa"/>
            <w:gridSpan w:val="2"/>
            <w:shd w:val="clear" w:color="auto" w:fill="auto"/>
            <w:vAlign w:val="center"/>
          </w:tcPr>
          <w:p w:rsidR="001043B1" w:rsidRPr="00A4367C" w:rsidRDefault="00B352E6" w:rsidP="00E933DB">
            <w:pPr>
              <w:spacing w:after="0" w:line="240" w:lineRule="auto"/>
              <w:jc w:val="both"/>
              <w:rPr>
                <w:rFonts w:ascii="Times New Roman" w:hAnsi="Times New Roman"/>
                <w:lang w:val="en-US"/>
              </w:rPr>
            </w:pPr>
            <w:r w:rsidRPr="00A4367C">
              <w:rPr>
                <w:rFonts w:ascii="Times New Roman" w:hAnsi="Times New Roman"/>
                <w:lang w:val="en-US"/>
              </w:rPr>
              <w:t>Providing care for women in selected obstetric and postpartum situations. Collecting information, formulating a nursing diagnosis, establishing goals and a care plan, implementing nursing interventions and evaluating nursing care.</w:t>
            </w:r>
          </w:p>
        </w:tc>
        <w:tc>
          <w:tcPr>
            <w:tcW w:w="1478" w:type="dxa"/>
            <w:gridSpan w:val="2"/>
            <w:shd w:val="clear" w:color="auto" w:fill="auto"/>
            <w:vAlign w:val="center"/>
          </w:tcPr>
          <w:p w:rsidR="001043B1" w:rsidRPr="00A4367C" w:rsidRDefault="001043B1" w:rsidP="00E933DB">
            <w:pPr>
              <w:spacing w:after="0" w:line="240" w:lineRule="auto"/>
              <w:jc w:val="center"/>
              <w:rPr>
                <w:rFonts w:ascii="Times New Roman" w:hAnsi="Times New Roman"/>
                <w:sz w:val="20"/>
                <w:szCs w:val="20"/>
                <w:lang w:val="en-GB" w:eastAsia="pl-PL"/>
              </w:rPr>
            </w:pPr>
            <w:r w:rsidRPr="00A4367C">
              <w:rPr>
                <w:rFonts w:ascii="Times New Roman" w:hAnsi="Times New Roman"/>
                <w:sz w:val="20"/>
                <w:szCs w:val="20"/>
                <w:lang w:val="en-GB" w:eastAsia="pl-PL"/>
              </w:rPr>
              <w:t>D.U1.</w:t>
            </w:r>
          </w:p>
        </w:tc>
      </w:tr>
      <w:tr w:rsidR="001043B1" w:rsidRPr="00A4367C" w:rsidTr="00E933DB">
        <w:tc>
          <w:tcPr>
            <w:tcW w:w="1324" w:type="dxa"/>
            <w:shd w:val="clear" w:color="auto" w:fill="auto"/>
            <w:vAlign w:val="center"/>
          </w:tcPr>
          <w:p w:rsidR="001043B1" w:rsidRPr="00A4367C" w:rsidRDefault="00316D4A" w:rsidP="00E933DB">
            <w:pPr>
              <w:pStyle w:val="Akapitzlist"/>
              <w:spacing w:after="0" w:line="240" w:lineRule="auto"/>
              <w:ind w:left="57"/>
              <w:jc w:val="center"/>
              <w:rPr>
                <w:rFonts w:ascii="Times New Roman" w:hAnsi="Times New Roman"/>
                <w:lang w:val="en-GB"/>
              </w:rPr>
            </w:pPr>
            <w:r w:rsidRPr="00A4367C">
              <w:rPr>
                <w:rFonts w:ascii="Times New Roman" w:hAnsi="Times New Roman"/>
                <w:lang w:val="en-GB"/>
              </w:rPr>
              <w:t>P</w:t>
            </w:r>
            <w:r w:rsidR="001043B1" w:rsidRPr="00A4367C">
              <w:rPr>
                <w:rFonts w:ascii="Times New Roman" w:hAnsi="Times New Roman"/>
                <w:lang w:val="en-GB"/>
              </w:rPr>
              <w:t>_</w:t>
            </w:r>
            <w:r w:rsidRPr="00A4367C">
              <w:rPr>
                <w:rFonts w:ascii="Times New Roman" w:hAnsi="Times New Roman"/>
                <w:lang w:val="en-GB"/>
              </w:rPr>
              <w:t>U</w:t>
            </w:r>
            <w:r w:rsidR="001043B1" w:rsidRPr="00A4367C">
              <w:rPr>
                <w:rFonts w:ascii="Times New Roman" w:hAnsi="Times New Roman"/>
                <w:lang w:val="en-GB"/>
              </w:rPr>
              <w:t>02</w:t>
            </w:r>
          </w:p>
        </w:tc>
        <w:tc>
          <w:tcPr>
            <w:tcW w:w="6946" w:type="dxa"/>
            <w:gridSpan w:val="2"/>
            <w:shd w:val="clear" w:color="auto" w:fill="auto"/>
            <w:vAlign w:val="center"/>
          </w:tcPr>
          <w:p w:rsidR="001043B1" w:rsidRPr="00A4367C" w:rsidRDefault="00B352E6" w:rsidP="00E933DB">
            <w:pPr>
              <w:spacing w:after="0" w:line="240" w:lineRule="auto"/>
              <w:jc w:val="both"/>
              <w:rPr>
                <w:rFonts w:ascii="Times New Roman" w:hAnsi="Times New Roman"/>
                <w:lang w:val="en-US"/>
              </w:rPr>
            </w:pPr>
            <w:r w:rsidRPr="00A4367C">
              <w:rPr>
                <w:rFonts w:ascii="Times New Roman" w:hAnsi="Times New Roman"/>
                <w:lang w:val="en-US"/>
              </w:rPr>
              <w:t>Providing care for women with gynecological conditions. Documenting the patient's health situation, the dynamics of its changes and the nursing care provided, taking into account IT tools for data collection.</w:t>
            </w:r>
          </w:p>
        </w:tc>
        <w:tc>
          <w:tcPr>
            <w:tcW w:w="1478" w:type="dxa"/>
            <w:gridSpan w:val="2"/>
            <w:shd w:val="clear" w:color="auto" w:fill="auto"/>
            <w:vAlign w:val="center"/>
          </w:tcPr>
          <w:p w:rsidR="001043B1" w:rsidRPr="00A4367C" w:rsidRDefault="001043B1" w:rsidP="00E933DB">
            <w:pPr>
              <w:spacing w:after="0" w:line="240" w:lineRule="auto"/>
              <w:jc w:val="center"/>
              <w:rPr>
                <w:rFonts w:ascii="Times New Roman" w:hAnsi="Times New Roman"/>
                <w:sz w:val="20"/>
                <w:szCs w:val="20"/>
                <w:lang w:val="en-GB" w:eastAsia="pl-PL"/>
              </w:rPr>
            </w:pPr>
            <w:r w:rsidRPr="00A4367C">
              <w:rPr>
                <w:rFonts w:ascii="Times New Roman" w:hAnsi="Times New Roman"/>
                <w:sz w:val="20"/>
                <w:szCs w:val="20"/>
                <w:lang w:val="en-GB" w:eastAsia="pl-PL"/>
              </w:rPr>
              <w:t>D.U1.</w:t>
            </w:r>
          </w:p>
          <w:p w:rsidR="001043B1" w:rsidRPr="00A4367C" w:rsidRDefault="001043B1" w:rsidP="00E933DB">
            <w:pPr>
              <w:spacing w:after="0" w:line="240" w:lineRule="auto"/>
              <w:jc w:val="center"/>
              <w:rPr>
                <w:rFonts w:ascii="Times New Roman" w:hAnsi="Times New Roman"/>
                <w:sz w:val="20"/>
                <w:szCs w:val="20"/>
                <w:lang w:val="en-GB" w:eastAsia="pl-PL"/>
              </w:rPr>
            </w:pPr>
            <w:r w:rsidRPr="00A4367C">
              <w:rPr>
                <w:rFonts w:ascii="Times New Roman" w:hAnsi="Times New Roman"/>
                <w:sz w:val="20"/>
                <w:szCs w:val="20"/>
                <w:lang w:val="en-GB" w:eastAsia="pl-PL"/>
              </w:rPr>
              <w:t>D.U15.</w:t>
            </w:r>
          </w:p>
          <w:p w:rsidR="001043B1" w:rsidRPr="00A4367C" w:rsidRDefault="001043B1" w:rsidP="00E933DB">
            <w:pPr>
              <w:spacing w:after="0" w:line="240" w:lineRule="auto"/>
              <w:rPr>
                <w:rFonts w:ascii="Times New Roman" w:hAnsi="Times New Roman"/>
                <w:sz w:val="20"/>
                <w:szCs w:val="20"/>
                <w:lang w:val="en-GB" w:eastAsia="pl-PL"/>
              </w:rPr>
            </w:pPr>
          </w:p>
        </w:tc>
      </w:tr>
      <w:tr w:rsidR="001043B1" w:rsidRPr="00A4367C" w:rsidTr="00E933DB">
        <w:tc>
          <w:tcPr>
            <w:tcW w:w="1324" w:type="dxa"/>
            <w:shd w:val="clear" w:color="auto" w:fill="auto"/>
            <w:vAlign w:val="center"/>
          </w:tcPr>
          <w:p w:rsidR="001043B1" w:rsidRPr="00A4367C" w:rsidRDefault="00316D4A" w:rsidP="00E933DB">
            <w:pPr>
              <w:pStyle w:val="Akapitzlist"/>
              <w:spacing w:after="0" w:line="240" w:lineRule="auto"/>
              <w:ind w:left="57"/>
              <w:jc w:val="center"/>
              <w:rPr>
                <w:rFonts w:ascii="Times New Roman" w:hAnsi="Times New Roman"/>
                <w:b/>
                <w:lang w:val="en-GB"/>
              </w:rPr>
            </w:pPr>
            <w:r w:rsidRPr="00A4367C">
              <w:rPr>
                <w:rFonts w:ascii="Times New Roman" w:hAnsi="Times New Roman"/>
                <w:lang w:val="en-GB"/>
              </w:rPr>
              <w:t>P</w:t>
            </w:r>
            <w:r w:rsidR="001043B1" w:rsidRPr="00A4367C">
              <w:rPr>
                <w:rFonts w:ascii="Times New Roman" w:hAnsi="Times New Roman"/>
                <w:lang w:val="en-GB"/>
              </w:rPr>
              <w:t>_</w:t>
            </w:r>
            <w:r w:rsidRPr="00A4367C">
              <w:rPr>
                <w:rFonts w:ascii="Times New Roman" w:hAnsi="Times New Roman"/>
                <w:lang w:val="en-GB"/>
              </w:rPr>
              <w:t>U</w:t>
            </w:r>
            <w:r w:rsidR="001043B1" w:rsidRPr="00A4367C">
              <w:rPr>
                <w:rFonts w:ascii="Times New Roman" w:hAnsi="Times New Roman"/>
                <w:lang w:val="en-GB"/>
              </w:rPr>
              <w:t>03</w:t>
            </w:r>
          </w:p>
        </w:tc>
        <w:tc>
          <w:tcPr>
            <w:tcW w:w="6946" w:type="dxa"/>
            <w:gridSpan w:val="2"/>
            <w:shd w:val="clear" w:color="auto" w:fill="auto"/>
            <w:vAlign w:val="center"/>
          </w:tcPr>
          <w:p w:rsidR="00B352E6" w:rsidRPr="00A4367C" w:rsidRDefault="00B352E6" w:rsidP="00E933DB">
            <w:pPr>
              <w:spacing w:after="0" w:line="240" w:lineRule="auto"/>
              <w:jc w:val="both"/>
              <w:rPr>
                <w:rFonts w:ascii="Times New Roman" w:hAnsi="Times New Roman"/>
                <w:lang w:val="en-US"/>
              </w:rPr>
            </w:pPr>
            <w:r w:rsidRPr="00A4367C">
              <w:rPr>
                <w:rFonts w:ascii="Times New Roman" w:hAnsi="Times New Roman"/>
                <w:lang w:val="en-US"/>
              </w:rPr>
              <w:t>Adapting nursing interventions to the type of nursing problems occurring in women in the postpartum period and with gynecological conditions. Recognizing complications of pharmacological, dietary, rehabilitation and therapeutic-nursing treatment.</w:t>
            </w:r>
          </w:p>
        </w:tc>
        <w:tc>
          <w:tcPr>
            <w:tcW w:w="1478" w:type="dxa"/>
            <w:gridSpan w:val="2"/>
            <w:shd w:val="clear" w:color="auto" w:fill="auto"/>
            <w:vAlign w:val="center"/>
          </w:tcPr>
          <w:p w:rsidR="001043B1" w:rsidRPr="00A4367C" w:rsidRDefault="001043B1" w:rsidP="00E933DB">
            <w:pPr>
              <w:spacing w:after="0" w:line="240" w:lineRule="auto"/>
              <w:jc w:val="center"/>
              <w:rPr>
                <w:rFonts w:ascii="Times New Roman" w:hAnsi="Times New Roman"/>
                <w:sz w:val="20"/>
                <w:szCs w:val="20"/>
                <w:lang w:val="en-GB" w:eastAsia="pl-PL"/>
              </w:rPr>
            </w:pPr>
            <w:r w:rsidRPr="00A4367C">
              <w:rPr>
                <w:rFonts w:ascii="Times New Roman" w:hAnsi="Times New Roman"/>
                <w:sz w:val="20"/>
                <w:szCs w:val="20"/>
                <w:lang w:val="en-GB" w:eastAsia="pl-PL"/>
              </w:rPr>
              <w:t>D.U18.</w:t>
            </w:r>
          </w:p>
        </w:tc>
      </w:tr>
      <w:tr w:rsidR="001043B1" w:rsidRPr="00A4367C" w:rsidTr="00E933DB">
        <w:tc>
          <w:tcPr>
            <w:tcW w:w="1324" w:type="dxa"/>
            <w:shd w:val="clear" w:color="auto" w:fill="auto"/>
            <w:vAlign w:val="center"/>
          </w:tcPr>
          <w:p w:rsidR="001043B1" w:rsidRPr="00A4367C" w:rsidRDefault="00316D4A" w:rsidP="00E933DB">
            <w:pPr>
              <w:pStyle w:val="Akapitzlist"/>
              <w:spacing w:after="0" w:line="240" w:lineRule="auto"/>
              <w:ind w:left="57"/>
              <w:jc w:val="center"/>
              <w:rPr>
                <w:rFonts w:ascii="Times New Roman" w:hAnsi="Times New Roman"/>
                <w:b/>
                <w:lang w:val="en-GB"/>
              </w:rPr>
            </w:pPr>
            <w:r w:rsidRPr="00A4367C">
              <w:rPr>
                <w:rFonts w:ascii="Times New Roman" w:hAnsi="Times New Roman"/>
                <w:lang w:val="en-GB"/>
              </w:rPr>
              <w:t>P</w:t>
            </w:r>
            <w:r w:rsidR="001043B1" w:rsidRPr="00A4367C">
              <w:rPr>
                <w:rFonts w:ascii="Times New Roman" w:hAnsi="Times New Roman"/>
                <w:lang w:val="en-GB"/>
              </w:rPr>
              <w:t>_</w:t>
            </w:r>
            <w:r w:rsidRPr="00A4367C">
              <w:rPr>
                <w:rFonts w:ascii="Times New Roman" w:hAnsi="Times New Roman"/>
                <w:lang w:val="en-GB"/>
              </w:rPr>
              <w:t>U</w:t>
            </w:r>
            <w:r w:rsidR="001043B1" w:rsidRPr="00A4367C">
              <w:rPr>
                <w:rFonts w:ascii="Times New Roman" w:hAnsi="Times New Roman"/>
                <w:lang w:val="en-GB"/>
              </w:rPr>
              <w:t>04</w:t>
            </w:r>
          </w:p>
        </w:tc>
        <w:tc>
          <w:tcPr>
            <w:tcW w:w="6946" w:type="dxa"/>
            <w:gridSpan w:val="2"/>
            <w:shd w:val="clear" w:color="auto" w:fill="auto"/>
            <w:vAlign w:val="center"/>
          </w:tcPr>
          <w:p w:rsidR="001043B1" w:rsidRPr="00A4367C" w:rsidRDefault="00DC48C1" w:rsidP="00E933DB">
            <w:pPr>
              <w:spacing w:after="0" w:line="240" w:lineRule="auto"/>
              <w:jc w:val="both"/>
              <w:rPr>
                <w:rFonts w:ascii="Times New Roman" w:hAnsi="Times New Roman"/>
                <w:color w:val="000000"/>
                <w:lang w:val="en-GB"/>
              </w:rPr>
            </w:pPr>
            <w:r w:rsidRPr="00A4367C">
              <w:rPr>
                <w:rStyle w:val="jlqj4b"/>
                <w:rFonts w:ascii="Times New Roman" w:hAnsi="Times New Roman"/>
                <w:color w:val="000000"/>
                <w:lang w:val="en-GB"/>
              </w:rPr>
              <w:t xml:space="preserve">Preparing the patient physically and mentally for diagnostic tests in obstetrics and </w:t>
            </w:r>
            <w:r w:rsidR="007A4328" w:rsidRPr="00A4367C">
              <w:rPr>
                <w:rStyle w:val="jlqj4b"/>
                <w:rFonts w:ascii="Times New Roman" w:hAnsi="Times New Roman"/>
                <w:color w:val="000000"/>
                <w:lang w:val="en-GB"/>
              </w:rPr>
              <w:t>gynaecology</w:t>
            </w:r>
            <w:r w:rsidRPr="00A4367C">
              <w:rPr>
                <w:rStyle w:val="jlqj4b"/>
                <w:rFonts w:ascii="Times New Roman" w:hAnsi="Times New Roman"/>
                <w:color w:val="000000"/>
                <w:lang w:val="en-GB"/>
              </w:rPr>
              <w:t xml:space="preserve"> </w:t>
            </w:r>
          </w:p>
        </w:tc>
        <w:tc>
          <w:tcPr>
            <w:tcW w:w="1478" w:type="dxa"/>
            <w:gridSpan w:val="2"/>
            <w:shd w:val="clear" w:color="auto" w:fill="auto"/>
            <w:vAlign w:val="center"/>
          </w:tcPr>
          <w:p w:rsidR="001043B1" w:rsidRPr="00A4367C" w:rsidRDefault="001043B1" w:rsidP="00E933DB">
            <w:pPr>
              <w:spacing w:after="0" w:line="240" w:lineRule="auto"/>
              <w:jc w:val="center"/>
              <w:rPr>
                <w:rFonts w:ascii="Times New Roman" w:hAnsi="Times New Roman"/>
                <w:sz w:val="20"/>
                <w:szCs w:val="20"/>
                <w:lang w:val="en-GB" w:eastAsia="pl-PL"/>
              </w:rPr>
            </w:pPr>
            <w:r w:rsidRPr="00A4367C">
              <w:rPr>
                <w:rFonts w:ascii="Times New Roman" w:hAnsi="Times New Roman"/>
                <w:sz w:val="20"/>
                <w:szCs w:val="20"/>
                <w:lang w:val="en-GB" w:eastAsia="pl-PL"/>
              </w:rPr>
              <w:t>D.U12.</w:t>
            </w:r>
          </w:p>
          <w:p w:rsidR="001043B1" w:rsidRPr="00A4367C" w:rsidRDefault="001043B1" w:rsidP="00E933DB">
            <w:pPr>
              <w:spacing w:after="0" w:line="240" w:lineRule="auto"/>
              <w:jc w:val="center"/>
              <w:rPr>
                <w:rFonts w:ascii="Times New Roman" w:hAnsi="Times New Roman"/>
                <w:sz w:val="20"/>
                <w:szCs w:val="20"/>
                <w:lang w:val="en-GB" w:eastAsia="pl-PL"/>
              </w:rPr>
            </w:pPr>
          </w:p>
        </w:tc>
      </w:tr>
      <w:tr w:rsidR="001043B1" w:rsidRPr="00A4367C" w:rsidTr="00E933DB">
        <w:tc>
          <w:tcPr>
            <w:tcW w:w="1324" w:type="dxa"/>
            <w:shd w:val="clear" w:color="auto" w:fill="auto"/>
            <w:vAlign w:val="center"/>
          </w:tcPr>
          <w:p w:rsidR="001043B1" w:rsidRPr="00A4367C" w:rsidRDefault="00316D4A" w:rsidP="00E933DB">
            <w:pPr>
              <w:pStyle w:val="Akapitzlist"/>
              <w:spacing w:after="0" w:line="240" w:lineRule="auto"/>
              <w:ind w:left="57"/>
              <w:jc w:val="center"/>
              <w:rPr>
                <w:rFonts w:ascii="Times New Roman" w:hAnsi="Times New Roman"/>
                <w:b/>
                <w:lang w:val="en-GB"/>
              </w:rPr>
            </w:pPr>
            <w:r w:rsidRPr="00A4367C">
              <w:rPr>
                <w:rFonts w:ascii="Times New Roman" w:hAnsi="Times New Roman"/>
                <w:lang w:val="en-GB"/>
              </w:rPr>
              <w:t>P</w:t>
            </w:r>
            <w:r w:rsidR="001043B1" w:rsidRPr="00A4367C">
              <w:rPr>
                <w:rFonts w:ascii="Times New Roman" w:hAnsi="Times New Roman"/>
                <w:lang w:val="en-GB"/>
              </w:rPr>
              <w:t>_</w:t>
            </w:r>
            <w:r w:rsidRPr="00A4367C">
              <w:rPr>
                <w:rFonts w:ascii="Times New Roman" w:hAnsi="Times New Roman"/>
                <w:lang w:val="en-GB"/>
              </w:rPr>
              <w:t>U</w:t>
            </w:r>
            <w:r w:rsidR="001043B1" w:rsidRPr="00A4367C">
              <w:rPr>
                <w:rFonts w:ascii="Times New Roman" w:hAnsi="Times New Roman"/>
                <w:lang w:val="en-GB"/>
              </w:rPr>
              <w:t>05</w:t>
            </w:r>
          </w:p>
        </w:tc>
        <w:tc>
          <w:tcPr>
            <w:tcW w:w="6946" w:type="dxa"/>
            <w:gridSpan w:val="2"/>
            <w:shd w:val="clear" w:color="auto" w:fill="auto"/>
            <w:vAlign w:val="center"/>
          </w:tcPr>
          <w:p w:rsidR="00542162" w:rsidRPr="00A4367C" w:rsidRDefault="00542162" w:rsidP="00E933DB">
            <w:pPr>
              <w:spacing w:after="0" w:line="240" w:lineRule="auto"/>
              <w:jc w:val="both"/>
              <w:rPr>
                <w:rFonts w:ascii="Times New Roman" w:hAnsi="Times New Roman"/>
                <w:color w:val="000000"/>
                <w:lang w:val="en-GB"/>
              </w:rPr>
            </w:pPr>
            <w:r w:rsidRPr="00A4367C">
              <w:rPr>
                <w:rStyle w:val="jlqj4b"/>
                <w:rFonts w:ascii="Times New Roman" w:hAnsi="Times New Roman"/>
                <w:color w:val="000000"/>
                <w:lang w:val="en-GB"/>
              </w:rPr>
              <w:t xml:space="preserve">Recognition of complications after specialist diagnostic tests and </w:t>
            </w:r>
            <w:r w:rsidRPr="00A4367C">
              <w:rPr>
                <w:rFonts w:ascii="Times New Roman" w:hAnsi="Times New Roman"/>
                <w:lang w:val="en-US"/>
              </w:rPr>
              <w:t>surgical procedures.</w:t>
            </w:r>
          </w:p>
        </w:tc>
        <w:tc>
          <w:tcPr>
            <w:tcW w:w="1478" w:type="dxa"/>
            <w:gridSpan w:val="2"/>
            <w:shd w:val="clear" w:color="auto" w:fill="auto"/>
            <w:vAlign w:val="center"/>
          </w:tcPr>
          <w:p w:rsidR="001043B1" w:rsidRPr="00A4367C" w:rsidRDefault="001043B1" w:rsidP="00E933DB">
            <w:pPr>
              <w:spacing w:after="0" w:line="240" w:lineRule="auto"/>
              <w:jc w:val="center"/>
              <w:rPr>
                <w:rFonts w:ascii="Times New Roman" w:hAnsi="Times New Roman"/>
                <w:sz w:val="20"/>
                <w:szCs w:val="20"/>
                <w:lang w:val="en-GB" w:eastAsia="pl-PL"/>
              </w:rPr>
            </w:pPr>
            <w:r w:rsidRPr="00A4367C">
              <w:rPr>
                <w:rFonts w:ascii="Times New Roman" w:hAnsi="Times New Roman"/>
                <w:sz w:val="20"/>
                <w:szCs w:val="20"/>
                <w:lang w:val="en-GB" w:eastAsia="pl-PL"/>
              </w:rPr>
              <w:t>D.U</w:t>
            </w:r>
            <w:r w:rsidR="00542162" w:rsidRPr="00A4367C">
              <w:rPr>
                <w:rFonts w:ascii="Times New Roman" w:hAnsi="Times New Roman"/>
                <w:sz w:val="20"/>
                <w:szCs w:val="20"/>
                <w:lang w:val="en-GB" w:eastAsia="pl-PL"/>
              </w:rPr>
              <w:t>8.</w:t>
            </w:r>
          </w:p>
        </w:tc>
      </w:tr>
      <w:tr w:rsidR="001043B1" w:rsidRPr="00A4367C" w:rsidTr="00E933DB">
        <w:tc>
          <w:tcPr>
            <w:tcW w:w="1324" w:type="dxa"/>
            <w:shd w:val="clear" w:color="auto" w:fill="auto"/>
            <w:vAlign w:val="center"/>
          </w:tcPr>
          <w:p w:rsidR="001043B1" w:rsidRPr="00A4367C" w:rsidRDefault="00316D4A" w:rsidP="00E933DB">
            <w:pPr>
              <w:pStyle w:val="Akapitzlist"/>
              <w:spacing w:after="0" w:line="240" w:lineRule="auto"/>
              <w:ind w:left="57"/>
              <w:jc w:val="center"/>
              <w:rPr>
                <w:rFonts w:ascii="Times New Roman" w:hAnsi="Times New Roman"/>
                <w:b/>
                <w:lang w:val="en-GB"/>
              </w:rPr>
            </w:pPr>
            <w:r w:rsidRPr="00A4367C">
              <w:rPr>
                <w:rFonts w:ascii="Times New Roman" w:hAnsi="Times New Roman"/>
                <w:lang w:val="en-GB"/>
              </w:rPr>
              <w:t>P</w:t>
            </w:r>
            <w:r w:rsidR="001043B1" w:rsidRPr="00A4367C">
              <w:rPr>
                <w:rFonts w:ascii="Times New Roman" w:hAnsi="Times New Roman"/>
                <w:lang w:val="en-GB"/>
              </w:rPr>
              <w:t>_</w:t>
            </w:r>
            <w:r w:rsidRPr="00A4367C">
              <w:rPr>
                <w:rFonts w:ascii="Times New Roman" w:hAnsi="Times New Roman"/>
                <w:lang w:val="en-GB"/>
              </w:rPr>
              <w:t>U</w:t>
            </w:r>
            <w:r w:rsidR="001043B1" w:rsidRPr="00A4367C">
              <w:rPr>
                <w:rFonts w:ascii="Times New Roman" w:hAnsi="Times New Roman"/>
                <w:lang w:val="en-GB"/>
              </w:rPr>
              <w:t>06</w:t>
            </w:r>
          </w:p>
        </w:tc>
        <w:tc>
          <w:tcPr>
            <w:tcW w:w="6946" w:type="dxa"/>
            <w:gridSpan w:val="2"/>
            <w:shd w:val="clear" w:color="auto" w:fill="auto"/>
            <w:vAlign w:val="center"/>
          </w:tcPr>
          <w:p w:rsidR="00542162" w:rsidRPr="00A4367C" w:rsidRDefault="00542162" w:rsidP="00E933DB">
            <w:pPr>
              <w:spacing w:after="0" w:line="240" w:lineRule="auto"/>
              <w:jc w:val="both"/>
              <w:rPr>
                <w:rFonts w:ascii="Times New Roman" w:hAnsi="Times New Roman"/>
                <w:lang w:val="en-US"/>
              </w:rPr>
            </w:pPr>
            <w:r w:rsidRPr="00A4367C">
              <w:rPr>
                <w:rFonts w:ascii="Times New Roman" w:hAnsi="Times New Roman"/>
                <w:lang w:val="en-US"/>
              </w:rPr>
              <w:t>Assisting the doctor during diagnostic tests.</w:t>
            </w:r>
          </w:p>
        </w:tc>
        <w:tc>
          <w:tcPr>
            <w:tcW w:w="1478" w:type="dxa"/>
            <w:gridSpan w:val="2"/>
            <w:shd w:val="clear" w:color="auto" w:fill="auto"/>
            <w:vAlign w:val="center"/>
          </w:tcPr>
          <w:p w:rsidR="001043B1" w:rsidRPr="00A4367C" w:rsidRDefault="001043B1" w:rsidP="00E933DB">
            <w:pPr>
              <w:spacing w:after="0" w:line="240" w:lineRule="auto"/>
              <w:jc w:val="center"/>
              <w:rPr>
                <w:rFonts w:ascii="Times New Roman" w:hAnsi="Times New Roman"/>
                <w:sz w:val="20"/>
                <w:szCs w:val="20"/>
                <w:lang w:val="en-GB" w:eastAsia="pl-PL"/>
              </w:rPr>
            </w:pPr>
            <w:r w:rsidRPr="00A4367C">
              <w:rPr>
                <w:rFonts w:ascii="Times New Roman" w:hAnsi="Times New Roman"/>
                <w:sz w:val="20"/>
                <w:szCs w:val="20"/>
                <w:lang w:val="en-GB" w:eastAsia="pl-PL"/>
              </w:rPr>
              <w:t>D.U</w:t>
            </w:r>
            <w:r w:rsidR="00542162" w:rsidRPr="00A4367C">
              <w:rPr>
                <w:rFonts w:ascii="Times New Roman" w:hAnsi="Times New Roman"/>
                <w:sz w:val="20"/>
                <w:szCs w:val="20"/>
                <w:lang w:val="en-GB" w:eastAsia="pl-PL"/>
              </w:rPr>
              <w:t>23</w:t>
            </w:r>
            <w:r w:rsidRPr="00A4367C">
              <w:rPr>
                <w:rFonts w:ascii="Times New Roman" w:hAnsi="Times New Roman"/>
                <w:sz w:val="20"/>
                <w:szCs w:val="20"/>
                <w:lang w:val="en-GB" w:eastAsia="pl-PL"/>
              </w:rPr>
              <w:t>.</w:t>
            </w:r>
          </w:p>
        </w:tc>
      </w:tr>
      <w:tr w:rsidR="001043B1" w:rsidRPr="00A4367C" w:rsidTr="00E933DB">
        <w:tc>
          <w:tcPr>
            <w:tcW w:w="1324" w:type="dxa"/>
            <w:shd w:val="clear" w:color="auto" w:fill="auto"/>
            <w:vAlign w:val="center"/>
          </w:tcPr>
          <w:p w:rsidR="001043B1" w:rsidRPr="00A4367C" w:rsidRDefault="00316D4A" w:rsidP="00E933DB">
            <w:pPr>
              <w:pStyle w:val="Akapitzlist"/>
              <w:spacing w:after="0" w:line="240" w:lineRule="auto"/>
              <w:ind w:left="57"/>
              <w:jc w:val="center"/>
              <w:rPr>
                <w:rFonts w:ascii="Times New Roman" w:hAnsi="Times New Roman"/>
                <w:b/>
                <w:lang w:val="en-GB"/>
              </w:rPr>
            </w:pPr>
            <w:r w:rsidRPr="00A4367C">
              <w:rPr>
                <w:rFonts w:ascii="Times New Roman" w:hAnsi="Times New Roman"/>
                <w:lang w:val="en-GB"/>
              </w:rPr>
              <w:t>P</w:t>
            </w:r>
            <w:r w:rsidR="001043B1" w:rsidRPr="00A4367C">
              <w:rPr>
                <w:rFonts w:ascii="Times New Roman" w:hAnsi="Times New Roman"/>
                <w:lang w:val="en-GB"/>
              </w:rPr>
              <w:t>_</w:t>
            </w:r>
            <w:r w:rsidRPr="00A4367C">
              <w:rPr>
                <w:rFonts w:ascii="Times New Roman" w:hAnsi="Times New Roman"/>
                <w:lang w:val="en-GB"/>
              </w:rPr>
              <w:t>U</w:t>
            </w:r>
            <w:r w:rsidR="001043B1" w:rsidRPr="00A4367C">
              <w:rPr>
                <w:rFonts w:ascii="Times New Roman" w:hAnsi="Times New Roman"/>
                <w:lang w:val="en-GB"/>
              </w:rPr>
              <w:t>07</w:t>
            </w:r>
          </w:p>
        </w:tc>
        <w:tc>
          <w:tcPr>
            <w:tcW w:w="6946" w:type="dxa"/>
            <w:gridSpan w:val="2"/>
            <w:shd w:val="clear" w:color="auto" w:fill="auto"/>
            <w:vAlign w:val="center"/>
          </w:tcPr>
          <w:p w:rsidR="001043B1" w:rsidRPr="00A4367C" w:rsidRDefault="00DC48C1" w:rsidP="00E933DB">
            <w:pPr>
              <w:spacing w:after="0" w:line="240" w:lineRule="auto"/>
              <w:jc w:val="both"/>
              <w:rPr>
                <w:rFonts w:ascii="Times New Roman" w:hAnsi="Times New Roman"/>
                <w:color w:val="000000"/>
                <w:lang w:val="en-GB"/>
              </w:rPr>
            </w:pPr>
            <w:r w:rsidRPr="00A4367C">
              <w:rPr>
                <w:rStyle w:val="jlqj4b"/>
                <w:rFonts w:ascii="Times New Roman" w:hAnsi="Times New Roman"/>
                <w:color w:val="000000"/>
                <w:lang w:val="en-GB"/>
              </w:rPr>
              <w:t xml:space="preserve">Conducting health education / therapeutic conversation in obstetrics and </w:t>
            </w:r>
            <w:r w:rsidR="007A4328" w:rsidRPr="00A4367C">
              <w:rPr>
                <w:rStyle w:val="jlqj4b"/>
                <w:rFonts w:ascii="Times New Roman" w:hAnsi="Times New Roman"/>
                <w:color w:val="000000"/>
                <w:lang w:val="en-GB"/>
              </w:rPr>
              <w:t>gynaecology</w:t>
            </w:r>
            <w:r w:rsidRPr="00A4367C">
              <w:rPr>
                <w:rStyle w:val="jlqj4b"/>
                <w:rFonts w:ascii="Times New Roman" w:hAnsi="Times New Roman"/>
                <w:color w:val="000000"/>
                <w:lang w:val="en-GB"/>
              </w:rPr>
              <w:t xml:space="preserve">. Providing members of the therapeutic team with information about the patient's health. </w:t>
            </w:r>
          </w:p>
        </w:tc>
        <w:tc>
          <w:tcPr>
            <w:tcW w:w="1478" w:type="dxa"/>
            <w:gridSpan w:val="2"/>
            <w:shd w:val="clear" w:color="auto" w:fill="auto"/>
            <w:vAlign w:val="center"/>
          </w:tcPr>
          <w:p w:rsidR="001043B1" w:rsidRPr="00A4367C" w:rsidRDefault="001043B1" w:rsidP="00E933DB">
            <w:pPr>
              <w:spacing w:after="0" w:line="240" w:lineRule="auto"/>
              <w:jc w:val="center"/>
              <w:rPr>
                <w:rFonts w:ascii="Times New Roman" w:hAnsi="Times New Roman"/>
                <w:sz w:val="20"/>
                <w:szCs w:val="20"/>
                <w:lang w:val="en-GB" w:eastAsia="pl-PL"/>
              </w:rPr>
            </w:pPr>
            <w:r w:rsidRPr="00A4367C">
              <w:rPr>
                <w:rFonts w:ascii="Times New Roman" w:hAnsi="Times New Roman"/>
                <w:sz w:val="20"/>
                <w:szCs w:val="20"/>
                <w:lang w:val="en-GB" w:eastAsia="pl-PL"/>
              </w:rPr>
              <w:t>D.U20.</w:t>
            </w:r>
          </w:p>
          <w:p w:rsidR="001043B1" w:rsidRPr="00A4367C" w:rsidRDefault="001043B1" w:rsidP="00E933DB">
            <w:pPr>
              <w:spacing w:after="0" w:line="240" w:lineRule="auto"/>
              <w:jc w:val="center"/>
              <w:rPr>
                <w:rFonts w:ascii="Times New Roman" w:hAnsi="Times New Roman"/>
                <w:sz w:val="20"/>
                <w:szCs w:val="20"/>
                <w:lang w:val="en-GB" w:eastAsia="pl-PL"/>
              </w:rPr>
            </w:pPr>
            <w:r w:rsidRPr="00A4367C">
              <w:rPr>
                <w:rFonts w:ascii="Times New Roman" w:hAnsi="Times New Roman"/>
                <w:sz w:val="20"/>
                <w:szCs w:val="20"/>
                <w:lang w:val="en-GB" w:eastAsia="pl-PL"/>
              </w:rPr>
              <w:t>D.U22.</w:t>
            </w:r>
          </w:p>
          <w:p w:rsidR="001043B1" w:rsidRPr="00A4367C" w:rsidRDefault="001043B1" w:rsidP="00E933DB">
            <w:pPr>
              <w:spacing w:after="0" w:line="240" w:lineRule="auto"/>
              <w:jc w:val="center"/>
              <w:rPr>
                <w:rFonts w:ascii="Times New Roman" w:hAnsi="Times New Roman"/>
                <w:sz w:val="20"/>
                <w:szCs w:val="20"/>
                <w:lang w:val="en-GB" w:eastAsia="pl-PL"/>
              </w:rPr>
            </w:pPr>
          </w:p>
        </w:tc>
      </w:tr>
      <w:tr w:rsidR="001043B1" w:rsidRPr="00A4367C" w:rsidTr="00E933DB">
        <w:tc>
          <w:tcPr>
            <w:tcW w:w="1324" w:type="dxa"/>
            <w:shd w:val="clear" w:color="auto" w:fill="auto"/>
            <w:vAlign w:val="center"/>
          </w:tcPr>
          <w:p w:rsidR="001043B1" w:rsidRPr="00A4367C" w:rsidRDefault="00316D4A" w:rsidP="00E933DB">
            <w:pPr>
              <w:pStyle w:val="Akapitzlist"/>
              <w:spacing w:after="0" w:line="240" w:lineRule="auto"/>
              <w:ind w:left="57"/>
              <w:jc w:val="center"/>
              <w:rPr>
                <w:rFonts w:ascii="Times New Roman" w:hAnsi="Times New Roman"/>
                <w:b/>
                <w:lang w:val="en-GB"/>
              </w:rPr>
            </w:pPr>
            <w:r w:rsidRPr="00A4367C">
              <w:rPr>
                <w:rFonts w:ascii="Times New Roman" w:hAnsi="Times New Roman"/>
                <w:lang w:val="en-GB"/>
              </w:rPr>
              <w:t>P</w:t>
            </w:r>
            <w:r w:rsidR="001043B1" w:rsidRPr="00A4367C">
              <w:rPr>
                <w:rFonts w:ascii="Times New Roman" w:hAnsi="Times New Roman"/>
                <w:lang w:val="en-GB"/>
              </w:rPr>
              <w:t>_</w:t>
            </w:r>
            <w:r w:rsidRPr="00A4367C">
              <w:rPr>
                <w:rFonts w:ascii="Times New Roman" w:hAnsi="Times New Roman"/>
                <w:lang w:val="en-GB"/>
              </w:rPr>
              <w:t>U</w:t>
            </w:r>
            <w:r w:rsidR="001043B1" w:rsidRPr="00A4367C">
              <w:rPr>
                <w:rFonts w:ascii="Times New Roman" w:hAnsi="Times New Roman"/>
                <w:lang w:val="en-GB"/>
              </w:rPr>
              <w:t>08</w:t>
            </w:r>
          </w:p>
        </w:tc>
        <w:tc>
          <w:tcPr>
            <w:tcW w:w="6946" w:type="dxa"/>
            <w:gridSpan w:val="2"/>
            <w:shd w:val="clear" w:color="auto" w:fill="auto"/>
            <w:vAlign w:val="center"/>
          </w:tcPr>
          <w:p w:rsidR="00542162" w:rsidRPr="00A4367C" w:rsidRDefault="000E568C" w:rsidP="00E933DB">
            <w:pPr>
              <w:spacing w:after="0" w:line="240" w:lineRule="auto"/>
              <w:jc w:val="both"/>
              <w:rPr>
                <w:rFonts w:ascii="Times New Roman" w:hAnsi="Times New Roman"/>
                <w:color w:val="000000"/>
                <w:lang w:val="en-GB"/>
              </w:rPr>
            </w:pPr>
            <w:r w:rsidRPr="00A4367C">
              <w:rPr>
                <w:rStyle w:val="jlqj4b"/>
                <w:rFonts w:ascii="Times New Roman" w:hAnsi="Times New Roman"/>
                <w:color w:val="000000"/>
                <w:lang w:val="en-GB"/>
              </w:rPr>
              <w:t>Preparing and administering medications to the patient by various means, independently or on the doctor's orders.</w:t>
            </w:r>
          </w:p>
        </w:tc>
        <w:tc>
          <w:tcPr>
            <w:tcW w:w="1478" w:type="dxa"/>
            <w:gridSpan w:val="2"/>
            <w:shd w:val="clear" w:color="auto" w:fill="auto"/>
            <w:vAlign w:val="center"/>
          </w:tcPr>
          <w:p w:rsidR="001043B1" w:rsidRPr="00A4367C" w:rsidRDefault="001043B1" w:rsidP="00E933DB">
            <w:pPr>
              <w:spacing w:after="0" w:line="240" w:lineRule="auto"/>
              <w:jc w:val="center"/>
              <w:rPr>
                <w:rFonts w:ascii="Times New Roman" w:hAnsi="Times New Roman"/>
                <w:sz w:val="20"/>
                <w:szCs w:val="20"/>
                <w:lang w:val="en-GB" w:eastAsia="pl-PL"/>
              </w:rPr>
            </w:pPr>
            <w:r w:rsidRPr="00A4367C">
              <w:rPr>
                <w:rFonts w:ascii="Times New Roman" w:hAnsi="Times New Roman"/>
                <w:sz w:val="20"/>
                <w:szCs w:val="20"/>
                <w:lang w:val="en-GB" w:eastAsia="pl-PL"/>
              </w:rPr>
              <w:t>D.U26.</w:t>
            </w:r>
          </w:p>
        </w:tc>
      </w:tr>
      <w:tr w:rsidR="001472E8" w:rsidRPr="00C36247" w:rsidTr="00E933DB">
        <w:tc>
          <w:tcPr>
            <w:tcW w:w="1324" w:type="dxa"/>
            <w:shd w:val="clear" w:color="auto" w:fill="auto"/>
            <w:vAlign w:val="center"/>
          </w:tcPr>
          <w:p w:rsidR="001472E8" w:rsidRPr="00A4367C" w:rsidRDefault="00316D4A" w:rsidP="00E933DB">
            <w:pPr>
              <w:pStyle w:val="Akapitzlist"/>
              <w:spacing w:after="0" w:line="240" w:lineRule="auto"/>
              <w:ind w:left="57"/>
              <w:jc w:val="center"/>
              <w:rPr>
                <w:rFonts w:ascii="Times New Roman" w:hAnsi="Times New Roman"/>
                <w:lang w:val="en-GB"/>
              </w:rPr>
            </w:pPr>
            <w:r w:rsidRPr="00A4367C">
              <w:rPr>
                <w:rFonts w:ascii="Times New Roman" w:hAnsi="Times New Roman"/>
                <w:lang w:val="en-GB"/>
              </w:rPr>
              <w:t>PK</w:t>
            </w:r>
            <w:r w:rsidR="002F6E62" w:rsidRPr="00A4367C">
              <w:rPr>
                <w:rFonts w:ascii="Times New Roman" w:hAnsi="Times New Roman"/>
                <w:lang w:val="en-GB"/>
              </w:rPr>
              <w:t>_</w:t>
            </w:r>
            <w:r w:rsidR="00C55962" w:rsidRPr="00A4367C">
              <w:rPr>
                <w:rFonts w:ascii="Times New Roman" w:hAnsi="Times New Roman"/>
                <w:lang w:val="en-GB"/>
              </w:rPr>
              <w:t>01</w:t>
            </w:r>
          </w:p>
        </w:tc>
        <w:tc>
          <w:tcPr>
            <w:tcW w:w="6946" w:type="dxa"/>
            <w:gridSpan w:val="2"/>
            <w:shd w:val="clear" w:color="auto" w:fill="auto"/>
            <w:vAlign w:val="center"/>
          </w:tcPr>
          <w:p w:rsidR="001472E8" w:rsidRPr="00A4367C" w:rsidRDefault="000E568C" w:rsidP="00E933DB">
            <w:pPr>
              <w:spacing w:after="0" w:line="240" w:lineRule="auto"/>
              <w:jc w:val="both"/>
              <w:rPr>
                <w:rFonts w:ascii="Times New Roman" w:hAnsi="Times New Roman"/>
                <w:color w:val="000000"/>
                <w:lang w:val="en-GB"/>
              </w:rPr>
            </w:pPr>
            <w:r w:rsidRPr="00A4367C">
              <w:rPr>
                <w:rStyle w:val="jlqj4b"/>
                <w:rFonts w:ascii="Times New Roman" w:hAnsi="Times New Roman"/>
                <w:color w:val="000000"/>
                <w:lang w:val="en-GB"/>
              </w:rPr>
              <w:t xml:space="preserve">Being guided by the good of the patient, respect for the dignity and autonomy of people entrusted to care, showing understanding for worldview and cultural differences, and empathy in the relationship with the patient and her family. </w:t>
            </w:r>
          </w:p>
        </w:tc>
        <w:tc>
          <w:tcPr>
            <w:tcW w:w="1478" w:type="dxa"/>
            <w:gridSpan w:val="2"/>
            <w:shd w:val="clear" w:color="auto" w:fill="auto"/>
            <w:vAlign w:val="center"/>
          </w:tcPr>
          <w:p w:rsidR="001472E8" w:rsidRPr="00A4367C" w:rsidRDefault="00C55962" w:rsidP="00E933DB">
            <w:pPr>
              <w:spacing w:after="0" w:line="240" w:lineRule="auto"/>
              <w:jc w:val="center"/>
              <w:rPr>
                <w:rFonts w:ascii="Times New Roman" w:hAnsi="Times New Roman"/>
                <w:sz w:val="14"/>
                <w:szCs w:val="14"/>
                <w:lang w:val="en-GB"/>
              </w:rPr>
            </w:pPr>
            <w:r w:rsidRPr="00A4367C">
              <w:rPr>
                <w:rFonts w:ascii="Times New Roman" w:hAnsi="Times New Roman"/>
                <w:sz w:val="14"/>
                <w:szCs w:val="14"/>
                <w:lang w:val="en-GB"/>
              </w:rPr>
              <w:t xml:space="preserve">Point 1.3. </w:t>
            </w:r>
            <w:r w:rsidR="00973204" w:rsidRPr="00A4367C">
              <w:rPr>
                <w:rFonts w:ascii="Times New Roman" w:hAnsi="Times New Roman"/>
                <w:sz w:val="14"/>
                <w:szCs w:val="14"/>
                <w:lang w:val="en-GB"/>
              </w:rPr>
              <w:t xml:space="preserve">General </w:t>
            </w:r>
            <w:r w:rsidR="009E6D8A" w:rsidRPr="00A4367C">
              <w:rPr>
                <w:rFonts w:ascii="Times New Roman" w:hAnsi="Times New Roman"/>
                <w:sz w:val="14"/>
                <w:szCs w:val="14"/>
                <w:lang w:val="en-GB"/>
              </w:rPr>
              <w:t>l</w:t>
            </w:r>
            <w:r w:rsidR="00973204" w:rsidRPr="00A4367C">
              <w:rPr>
                <w:rFonts w:ascii="Times New Roman" w:hAnsi="Times New Roman"/>
                <w:sz w:val="14"/>
                <w:szCs w:val="14"/>
                <w:lang w:val="en-GB"/>
              </w:rPr>
              <w:t xml:space="preserve">earning </w:t>
            </w:r>
            <w:r w:rsidR="009E6D8A" w:rsidRPr="00A4367C">
              <w:rPr>
                <w:rFonts w:ascii="Times New Roman" w:hAnsi="Times New Roman"/>
                <w:sz w:val="14"/>
                <w:szCs w:val="14"/>
                <w:lang w:val="en-GB"/>
              </w:rPr>
              <w:t>o</w:t>
            </w:r>
            <w:r w:rsidR="00973204" w:rsidRPr="00A4367C">
              <w:rPr>
                <w:rFonts w:ascii="Times New Roman" w:hAnsi="Times New Roman"/>
                <w:sz w:val="14"/>
                <w:szCs w:val="14"/>
                <w:lang w:val="en-GB"/>
              </w:rPr>
              <w:t xml:space="preserve">utcomes for </w:t>
            </w:r>
            <w:r w:rsidR="000E568C" w:rsidRPr="00A4367C">
              <w:rPr>
                <w:rFonts w:ascii="Times New Roman" w:hAnsi="Times New Roman"/>
                <w:sz w:val="14"/>
                <w:szCs w:val="14"/>
                <w:lang w:val="en-GB"/>
              </w:rPr>
              <w:t>nursing</w:t>
            </w:r>
          </w:p>
        </w:tc>
      </w:tr>
      <w:tr w:rsidR="002F6E62" w:rsidRPr="00C36247" w:rsidTr="00E933DB">
        <w:tc>
          <w:tcPr>
            <w:tcW w:w="1324" w:type="dxa"/>
            <w:shd w:val="clear" w:color="auto" w:fill="auto"/>
            <w:vAlign w:val="center"/>
          </w:tcPr>
          <w:p w:rsidR="002F6E62" w:rsidRPr="00A4367C" w:rsidRDefault="00316D4A" w:rsidP="00E933DB">
            <w:pPr>
              <w:pStyle w:val="Akapitzlist"/>
              <w:spacing w:after="0" w:line="240" w:lineRule="auto"/>
              <w:ind w:left="57"/>
              <w:jc w:val="center"/>
              <w:rPr>
                <w:rFonts w:ascii="Times New Roman" w:hAnsi="Times New Roman"/>
                <w:b/>
                <w:lang w:val="en-GB"/>
              </w:rPr>
            </w:pPr>
            <w:r w:rsidRPr="00A4367C">
              <w:rPr>
                <w:rFonts w:ascii="Times New Roman" w:hAnsi="Times New Roman"/>
                <w:lang w:val="en-GB"/>
              </w:rPr>
              <w:t>PK</w:t>
            </w:r>
            <w:r w:rsidR="00C55962" w:rsidRPr="00A4367C">
              <w:rPr>
                <w:rFonts w:ascii="Times New Roman" w:hAnsi="Times New Roman"/>
                <w:lang w:val="en-GB"/>
              </w:rPr>
              <w:t>_02</w:t>
            </w:r>
          </w:p>
        </w:tc>
        <w:tc>
          <w:tcPr>
            <w:tcW w:w="6946" w:type="dxa"/>
            <w:gridSpan w:val="2"/>
            <w:shd w:val="clear" w:color="auto" w:fill="auto"/>
            <w:vAlign w:val="center"/>
          </w:tcPr>
          <w:p w:rsidR="002F6E62" w:rsidRPr="00A4367C" w:rsidRDefault="000E568C" w:rsidP="00E933DB">
            <w:pPr>
              <w:spacing w:after="0" w:line="240" w:lineRule="auto"/>
              <w:jc w:val="both"/>
              <w:rPr>
                <w:rFonts w:ascii="Times New Roman" w:hAnsi="Times New Roman"/>
                <w:color w:val="000000"/>
                <w:lang w:val="en-GB"/>
              </w:rPr>
            </w:pPr>
            <w:r w:rsidRPr="00A4367C">
              <w:rPr>
                <w:rStyle w:val="jlqj4b"/>
                <w:rFonts w:ascii="Times New Roman" w:hAnsi="Times New Roman"/>
                <w:color w:val="000000"/>
                <w:lang w:val="en-GB"/>
              </w:rPr>
              <w:t xml:space="preserve">Respecting the patient's rights. </w:t>
            </w:r>
          </w:p>
        </w:tc>
        <w:tc>
          <w:tcPr>
            <w:tcW w:w="1478" w:type="dxa"/>
            <w:gridSpan w:val="2"/>
            <w:shd w:val="clear" w:color="auto" w:fill="auto"/>
            <w:vAlign w:val="center"/>
          </w:tcPr>
          <w:p w:rsidR="002F6E62" w:rsidRPr="00A4367C" w:rsidRDefault="009E6D8A" w:rsidP="00E933DB">
            <w:pPr>
              <w:spacing w:after="0" w:line="240" w:lineRule="auto"/>
              <w:jc w:val="center"/>
              <w:rPr>
                <w:rFonts w:ascii="Times New Roman" w:hAnsi="Times New Roman"/>
                <w:sz w:val="14"/>
                <w:szCs w:val="14"/>
                <w:lang w:val="en-GB"/>
              </w:rPr>
            </w:pPr>
            <w:r w:rsidRPr="00A4367C">
              <w:rPr>
                <w:rFonts w:ascii="Times New Roman" w:hAnsi="Times New Roman"/>
                <w:sz w:val="14"/>
                <w:szCs w:val="14"/>
                <w:lang w:val="en-GB"/>
              </w:rPr>
              <w:t xml:space="preserve">Point 1.3. General learning outcomes for </w:t>
            </w:r>
            <w:r w:rsidR="000E568C" w:rsidRPr="00A4367C">
              <w:rPr>
                <w:rFonts w:ascii="Times New Roman" w:hAnsi="Times New Roman"/>
                <w:sz w:val="14"/>
                <w:szCs w:val="14"/>
                <w:lang w:val="en-GB"/>
              </w:rPr>
              <w:t>nursing</w:t>
            </w:r>
          </w:p>
        </w:tc>
      </w:tr>
      <w:tr w:rsidR="002F6E62" w:rsidRPr="00C36247" w:rsidTr="00E933DB">
        <w:tc>
          <w:tcPr>
            <w:tcW w:w="1324" w:type="dxa"/>
            <w:shd w:val="clear" w:color="auto" w:fill="auto"/>
            <w:vAlign w:val="center"/>
          </w:tcPr>
          <w:p w:rsidR="002F6E62" w:rsidRPr="00A4367C" w:rsidRDefault="00316D4A" w:rsidP="00E933DB">
            <w:pPr>
              <w:pStyle w:val="Akapitzlist"/>
              <w:spacing w:after="0" w:line="240" w:lineRule="auto"/>
              <w:ind w:left="57"/>
              <w:jc w:val="center"/>
              <w:rPr>
                <w:rFonts w:ascii="Times New Roman" w:hAnsi="Times New Roman"/>
                <w:b/>
                <w:lang w:val="en-GB"/>
              </w:rPr>
            </w:pPr>
            <w:r w:rsidRPr="00A4367C">
              <w:rPr>
                <w:rFonts w:ascii="Times New Roman" w:hAnsi="Times New Roman"/>
                <w:lang w:val="en-GB"/>
              </w:rPr>
              <w:t>PK</w:t>
            </w:r>
            <w:r w:rsidR="00C55962" w:rsidRPr="00A4367C">
              <w:rPr>
                <w:rFonts w:ascii="Times New Roman" w:hAnsi="Times New Roman"/>
                <w:lang w:val="en-GB"/>
              </w:rPr>
              <w:t>_03</w:t>
            </w:r>
          </w:p>
        </w:tc>
        <w:tc>
          <w:tcPr>
            <w:tcW w:w="6946" w:type="dxa"/>
            <w:gridSpan w:val="2"/>
            <w:shd w:val="clear" w:color="auto" w:fill="auto"/>
            <w:vAlign w:val="center"/>
          </w:tcPr>
          <w:p w:rsidR="000E568C" w:rsidRPr="00A4367C" w:rsidRDefault="000E568C" w:rsidP="00E933DB">
            <w:pPr>
              <w:spacing w:after="0" w:line="240" w:lineRule="auto"/>
              <w:jc w:val="both"/>
              <w:rPr>
                <w:rStyle w:val="jlqj4b"/>
                <w:rFonts w:ascii="Times New Roman" w:hAnsi="Times New Roman"/>
                <w:color w:val="000000"/>
                <w:lang w:val="en-GB"/>
              </w:rPr>
            </w:pPr>
            <w:r w:rsidRPr="00A4367C">
              <w:rPr>
                <w:rStyle w:val="jlqj4b"/>
                <w:rFonts w:ascii="Times New Roman" w:hAnsi="Times New Roman"/>
                <w:color w:val="000000"/>
                <w:lang w:val="en-GB"/>
              </w:rPr>
              <w:t xml:space="preserve">Taking responsibility for the performed professional activities. </w:t>
            </w:r>
          </w:p>
          <w:p w:rsidR="00C55962" w:rsidRPr="00A4367C" w:rsidRDefault="00C55962" w:rsidP="00E933DB">
            <w:pPr>
              <w:spacing w:after="0" w:line="240" w:lineRule="auto"/>
              <w:jc w:val="both"/>
              <w:rPr>
                <w:rFonts w:ascii="Times New Roman" w:hAnsi="Times New Roman"/>
                <w:lang w:val="en-GB"/>
              </w:rPr>
            </w:pPr>
          </w:p>
        </w:tc>
        <w:tc>
          <w:tcPr>
            <w:tcW w:w="1478" w:type="dxa"/>
            <w:gridSpan w:val="2"/>
            <w:shd w:val="clear" w:color="auto" w:fill="auto"/>
            <w:vAlign w:val="center"/>
          </w:tcPr>
          <w:p w:rsidR="002F6E62" w:rsidRPr="00A4367C" w:rsidRDefault="009E6D8A" w:rsidP="00E933DB">
            <w:pPr>
              <w:spacing w:after="0" w:line="240" w:lineRule="auto"/>
              <w:jc w:val="center"/>
              <w:rPr>
                <w:rFonts w:ascii="Times New Roman" w:hAnsi="Times New Roman"/>
                <w:sz w:val="14"/>
                <w:szCs w:val="14"/>
                <w:lang w:val="en-GB"/>
              </w:rPr>
            </w:pPr>
            <w:r w:rsidRPr="00A4367C">
              <w:rPr>
                <w:rFonts w:ascii="Times New Roman" w:hAnsi="Times New Roman"/>
                <w:sz w:val="14"/>
                <w:szCs w:val="14"/>
                <w:lang w:val="en-GB"/>
              </w:rPr>
              <w:t xml:space="preserve">Point 1.3. General learning outcomes for </w:t>
            </w:r>
            <w:r w:rsidR="000E568C" w:rsidRPr="00A4367C">
              <w:rPr>
                <w:rFonts w:ascii="Times New Roman" w:hAnsi="Times New Roman"/>
                <w:sz w:val="14"/>
                <w:szCs w:val="14"/>
                <w:lang w:val="en-GB"/>
              </w:rPr>
              <w:t>nursing</w:t>
            </w:r>
          </w:p>
        </w:tc>
      </w:tr>
      <w:tr w:rsidR="007212B9" w:rsidRPr="00C36247" w:rsidTr="00E933DB">
        <w:tc>
          <w:tcPr>
            <w:tcW w:w="1324" w:type="dxa"/>
            <w:shd w:val="clear" w:color="auto" w:fill="auto"/>
            <w:vAlign w:val="center"/>
          </w:tcPr>
          <w:p w:rsidR="007212B9" w:rsidRPr="00A4367C" w:rsidRDefault="00316D4A" w:rsidP="00E933DB">
            <w:pPr>
              <w:pStyle w:val="Akapitzlist"/>
              <w:spacing w:after="0" w:line="240" w:lineRule="auto"/>
              <w:ind w:left="57"/>
              <w:jc w:val="center"/>
              <w:rPr>
                <w:rFonts w:ascii="Times New Roman" w:hAnsi="Times New Roman"/>
                <w:lang w:val="en-GB"/>
              </w:rPr>
            </w:pPr>
            <w:r w:rsidRPr="00A4367C">
              <w:rPr>
                <w:rFonts w:ascii="Times New Roman" w:hAnsi="Times New Roman"/>
                <w:lang w:val="en-GB"/>
              </w:rPr>
              <w:t>PK</w:t>
            </w:r>
            <w:r w:rsidR="007212B9" w:rsidRPr="00A4367C">
              <w:rPr>
                <w:rFonts w:ascii="Times New Roman" w:hAnsi="Times New Roman"/>
                <w:lang w:val="en-GB"/>
              </w:rPr>
              <w:t>_04</w:t>
            </w:r>
          </w:p>
        </w:tc>
        <w:tc>
          <w:tcPr>
            <w:tcW w:w="6946" w:type="dxa"/>
            <w:gridSpan w:val="2"/>
            <w:shd w:val="clear" w:color="auto" w:fill="auto"/>
            <w:vAlign w:val="center"/>
          </w:tcPr>
          <w:p w:rsidR="007212B9" w:rsidRPr="00A4367C" w:rsidRDefault="000E568C" w:rsidP="00E933DB">
            <w:pPr>
              <w:spacing w:after="0" w:line="240" w:lineRule="auto"/>
              <w:jc w:val="both"/>
              <w:rPr>
                <w:rFonts w:ascii="Times New Roman" w:hAnsi="Times New Roman"/>
                <w:lang w:val="en-GB"/>
              </w:rPr>
            </w:pPr>
            <w:r w:rsidRPr="00A4367C">
              <w:rPr>
                <w:rStyle w:val="jlqj4b"/>
                <w:rFonts w:ascii="Times New Roman" w:hAnsi="Times New Roman"/>
                <w:color w:val="000000"/>
                <w:lang w:val="en-GB"/>
              </w:rPr>
              <w:t>Noticing and recognizing your own limitations in terms of knowledge, skills and social competences, as well as self-assessment of deficits and educational needs.</w:t>
            </w:r>
          </w:p>
        </w:tc>
        <w:tc>
          <w:tcPr>
            <w:tcW w:w="1478" w:type="dxa"/>
            <w:gridSpan w:val="2"/>
            <w:shd w:val="clear" w:color="auto" w:fill="auto"/>
            <w:vAlign w:val="center"/>
          </w:tcPr>
          <w:p w:rsidR="007212B9" w:rsidRPr="00A4367C" w:rsidRDefault="00B94024" w:rsidP="00E933DB">
            <w:pPr>
              <w:spacing w:after="0" w:line="240" w:lineRule="auto"/>
              <w:jc w:val="center"/>
              <w:rPr>
                <w:rFonts w:ascii="Times New Roman" w:hAnsi="Times New Roman"/>
                <w:sz w:val="14"/>
                <w:szCs w:val="14"/>
                <w:lang w:val="en-GB"/>
              </w:rPr>
            </w:pPr>
            <w:r w:rsidRPr="00A4367C">
              <w:rPr>
                <w:rFonts w:ascii="Times New Roman" w:hAnsi="Times New Roman"/>
                <w:sz w:val="14"/>
                <w:szCs w:val="14"/>
                <w:lang w:val="en-GB"/>
              </w:rPr>
              <w:t xml:space="preserve">Point 1.3. General learning outcomes for </w:t>
            </w:r>
            <w:r w:rsidR="000E568C" w:rsidRPr="00A4367C">
              <w:rPr>
                <w:rFonts w:ascii="Times New Roman" w:hAnsi="Times New Roman"/>
                <w:sz w:val="14"/>
                <w:szCs w:val="14"/>
                <w:lang w:val="en-GB"/>
              </w:rPr>
              <w:t>nursing</w:t>
            </w:r>
          </w:p>
        </w:tc>
      </w:tr>
      <w:tr w:rsidR="004D23B2" w:rsidRPr="00A4367C" w:rsidTr="000948C1">
        <w:tc>
          <w:tcPr>
            <w:tcW w:w="8695" w:type="dxa"/>
            <w:gridSpan w:val="4"/>
            <w:shd w:val="clear" w:color="auto" w:fill="D9D9D9"/>
          </w:tcPr>
          <w:p w:rsidR="004D23B2" w:rsidRPr="00A4367C" w:rsidRDefault="001472E8" w:rsidP="00BE1B0A">
            <w:pPr>
              <w:pStyle w:val="Akapitzlist"/>
              <w:spacing w:after="0" w:line="240" w:lineRule="auto"/>
              <w:ind w:left="0"/>
              <w:rPr>
                <w:rFonts w:ascii="Times New Roman" w:hAnsi="Times New Roman"/>
                <w:b/>
                <w:lang w:val="en-GB"/>
              </w:rPr>
            </w:pPr>
            <w:r w:rsidRPr="00A4367C">
              <w:rPr>
                <w:rFonts w:ascii="Times New Roman" w:hAnsi="Times New Roman"/>
                <w:b/>
                <w:lang w:val="en-GB"/>
              </w:rPr>
              <w:t>2</w:t>
            </w:r>
            <w:r w:rsidR="0039668E" w:rsidRPr="00A4367C">
              <w:rPr>
                <w:rFonts w:ascii="Times New Roman" w:hAnsi="Times New Roman"/>
                <w:b/>
                <w:lang w:val="en-GB"/>
              </w:rPr>
              <w:t>1</w:t>
            </w:r>
            <w:r w:rsidR="004D23B2" w:rsidRPr="00A4367C">
              <w:rPr>
                <w:rFonts w:ascii="Times New Roman" w:hAnsi="Times New Roman"/>
                <w:b/>
                <w:lang w:val="en-GB"/>
              </w:rPr>
              <w:t>. </w:t>
            </w:r>
            <w:r w:rsidR="00952EF8" w:rsidRPr="00A4367C">
              <w:rPr>
                <w:rFonts w:ascii="Times New Roman" w:hAnsi="Times New Roman"/>
                <w:b/>
                <w:lang w:val="en-GB"/>
              </w:rPr>
              <w:t xml:space="preserve"> Forms and topics of classes</w:t>
            </w:r>
          </w:p>
        </w:tc>
        <w:tc>
          <w:tcPr>
            <w:tcW w:w="1053" w:type="dxa"/>
            <w:shd w:val="clear" w:color="auto" w:fill="D9D9D9"/>
          </w:tcPr>
          <w:p w:rsidR="00952EF8" w:rsidRPr="00E933DB" w:rsidRDefault="00952EF8" w:rsidP="00952EF8">
            <w:pPr>
              <w:pStyle w:val="Akapitzlist"/>
              <w:spacing w:after="0" w:line="240" w:lineRule="auto"/>
              <w:ind w:left="0"/>
              <w:jc w:val="center"/>
              <w:rPr>
                <w:rFonts w:ascii="Times New Roman" w:hAnsi="Times New Roman"/>
                <w:b/>
                <w:sz w:val="20"/>
                <w:lang w:val="en-GB"/>
              </w:rPr>
            </w:pPr>
            <w:r w:rsidRPr="00E933DB">
              <w:rPr>
                <w:rFonts w:ascii="Times New Roman" w:hAnsi="Times New Roman"/>
                <w:b/>
                <w:sz w:val="20"/>
                <w:lang w:val="en-GB"/>
              </w:rPr>
              <w:t>Number of hours</w:t>
            </w:r>
          </w:p>
        </w:tc>
      </w:tr>
      <w:tr w:rsidR="00747B1E" w:rsidRPr="00A4367C" w:rsidTr="000948C1">
        <w:tc>
          <w:tcPr>
            <w:tcW w:w="8695" w:type="dxa"/>
            <w:gridSpan w:val="4"/>
            <w:vAlign w:val="center"/>
          </w:tcPr>
          <w:p w:rsidR="004D23B2" w:rsidRPr="00E933DB" w:rsidRDefault="001472E8" w:rsidP="00E933DB">
            <w:pPr>
              <w:pStyle w:val="Akapitzlist"/>
              <w:spacing w:after="0" w:line="240" w:lineRule="auto"/>
              <w:ind w:left="57"/>
              <w:jc w:val="both"/>
              <w:rPr>
                <w:rFonts w:ascii="Times New Roman" w:hAnsi="Times New Roman"/>
                <w:b/>
                <w:lang w:val="en-GB"/>
              </w:rPr>
            </w:pPr>
            <w:r w:rsidRPr="00E933DB">
              <w:rPr>
                <w:rFonts w:ascii="Times New Roman" w:hAnsi="Times New Roman"/>
                <w:b/>
                <w:lang w:val="en-GB"/>
              </w:rPr>
              <w:t>2</w:t>
            </w:r>
            <w:r w:rsidR="0039668E" w:rsidRPr="00E933DB">
              <w:rPr>
                <w:rFonts w:ascii="Times New Roman" w:hAnsi="Times New Roman"/>
                <w:b/>
                <w:lang w:val="en-GB"/>
              </w:rPr>
              <w:t>1</w:t>
            </w:r>
            <w:r w:rsidR="00747B1E" w:rsidRPr="00E933DB">
              <w:rPr>
                <w:rFonts w:ascii="Times New Roman" w:hAnsi="Times New Roman"/>
                <w:b/>
                <w:lang w:val="en-GB"/>
              </w:rPr>
              <w:t>.1. </w:t>
            </w:r>
            <w:r w:rsidR="00543D0C" w:rsidRPr="00E933DB">
              <w:rPr>
                <w:rFonts w:ascii="Times New Roman" w:hAnsi="Times New Roman"/>
                <w:b/>
                <w:lang w:val="en-GB"/>
              </w:rPr>
              <w:t xml:space="preserve"> Lectures</w:t>
            </w:r>
          </w:p>
        </w:tc>
        <w:tc>
          <w:tcPr>
            <w:tcW w:w="1053" w:type="dxa"/>
            <w:vAlign w:val="center"/>
          </w:tcPr>
          <w:p w:rsidR="00747B1E" w:rsidRPr="00A4367C" w:rsidRDefault="00E06118" w:rsidP="00215C51">
            <w:pPr>
              <w:spacing w:after="0" w:line="240" w:lineRule="auto"/>
              <w:ind w:left="57"/>
              <w:jc w:val="center"/>
              <w:rPr>
                <w:rFonts w:ascii="Times New Roman" w:hAnsi="Times New Roman"/>
                <w:b/>
                <w:lang w:val="en-GB"/>
              </w:rPr>
            </w:pPr>
            <w:r w:rsidRPr="00A4367C">
              <w:rPr>
                <w:rFonts w:ascii="Times New Roman" w:hAnsi="Times New Roman"/>
                <w:b/>
                <w:lang w:val="en-GB"/>
              </w:rPr>
              <w:t>20</w:t>
            </w:r>
          </w:p>
        </w:tc>
      </w:tr>
      <w:tr w:rsidR="00566547" w:rsidRPr="00A4367C" w:rsidTr="000948C1">
        <w:tc>
          <w:tcPr>
            <w:tcW w:w="8695" w:type="dxa"/>
            <w:gridSpan w:val="4"/>
            <w:vAlign w:val="center"/>
          </w:tcPr>
          <w:p w:rsidR="00566547" w:rsidRPr="00E933DB" w:rsidRDefault="00566547" w:rsidP="00E933DB">
            <w:pPr>
              <w:pStyle w:val="Akapitzlist"/>
              <w:spacing w:after="0" w:line="240" w:lineRule="auto"/>
              <w:ind w:left="57"/>
              <w:jc w:val="both"/>
              <w:rPr>
                <w:rFonts w:ascii="Times New Roman" w:hAnsi="Times New Roman"/>
                <w:b/>
                <w:lang w:val="en-GB"/>
              </w:rPr>
            </w:pPr>
            <w:r w:rsidRPr="00E933DB">
              <w:rPr>
                <w:rFonts w:ascii="Times New Roman" w:hAnsi="Times New Roman"/>
                <w:b/>
                <w:lang w:val="en-GB"/>
              </w:rPr>
              <w:t>21.1.a.  Lectures –  clinical part: Obstetrics, gynaecology</w:t>
            </w:r>
          </w:p>
        </w:tc>
        <w:tc>
          <w:tcPr>
            <w:tcW w:w="1053" w:type="dxa"/>
            <w:vAlign w:val="center"/>
          </w:tcPr>
          <w:p w:rsidR="00566547" w:rsidRPr="00A4367C" w:rsidRDefault="00566547" w:rsidP="00566547">
            <w:pPr>
              <w:spacing w:after="0" w:line="240" w:lineRule="auto"/>
              <w:ind w:left="57"/>
              <w:jc w:val="center"/>
              <w:rPr>
                <w:rFonts w:ascii="Times New Roman" w:hAnsi="Times New Roman"/>
                <w:b/>
                <w:lang w:val="en-GB"/>
              </w:rPr>
            </w:pPr>
            <w:r w:rsidRPr="00A4367C">
              <w:rPr>
                <w:rFonts w:ascii="Times New Roman" w:hAnsi="Times New Roman"/>
                <w:b/>
                <w:lang w:val="en-GB"/>
              </w:rPr>
              <w:t>4</w:t>
            </w:r>
          </w:p>
        </w:tc>
      </w:tr>
      <w:tr w:rsidR="00566547" w:rsidRPr="00A4367C" w:rsidTr="005370E9">
        <w:tc>
          <w:tcPr>
            <w:tcW w:w="8695" w:type="dxa"/>
            <w:gridSpan w:val="4"/>
          </w:tcPr>
          <w:p w:rsidR="00566547" w:rsidRPr="00E933DB" w:rsidRDefault="00566547" w:rsidP="00E933DB">
            <w:pPr>
              <w:spacing w:after="0"/>
              <w:jc w:val="both"/>
              <w:rPr>
                <w:rFonts w:ascii="Times New Roman" w:hAnsi="Times New Roman"/>
                <w:lang w:val="en-US"/>
              </w:rPr>
            </w:pPr>
            <w:r w:rsidRPr="00E933DB">
              <w:rPr>
                <w:rFonts w:ascii="Times New Roman" w:hAnsi="Times New Roman"/>
                <w:lang w:val="en-US"/>
              </w:rPr>
              <w:t>Physiological pregnancy – duration of pregnancy, diagnosis, physiological changes in the body of a pregnant woman. (D.W15.)</w:t>
            </w:r>
          </w:p>
        </w:tc>
        <w:tc>
          <w:tcPr>
            <w:tcW w:w="1053" w:type="dxa"/>
            <w:vAlign w:val="center"/>
          </w:tcPr>
          <w:p w:rsidR="00566547" w:rsidRPr="00A4367C" w:rsidRDefault="00566547" w:rsidP="00566547">
            <w:pPr>
              <w:spacing w:after="0" w:line="240" w:lineRule="auto"/>
              <w:ind w:left="57"/>
              <w:jc w:val="center"/>
              <w:rPr>
                <w:rFonts w:ascii="Times New Roman" w:hAnsi="Times New Roman"/>
                <w:lang w:val="en-GB"/>
              </w:rPr>
            </w:pPr>
            <w:r w:rsidRPr="00A4367C">
              <w:rPr>
                <w:rFonts w:ascii="Times New Roman" w:hAnsi="Times New Roman"/>
                <w:lang w:val="en-GB"/>
              </w:rPr>
              <w:t>1</w:t>
            </w:r>
          </w:p>
        </w:tc>
      </w:tr>
      <w:tr w:rsidR="00566547" w:rsidRPr="00A4367C" w:rsidTr="005370E9">
        <w:tc>
          <w:tcPr>
            <w:tcW w:w="8695" w:type="dxa"/>
            <w:gridSpan w:val="4"/>
          </w:tcPr>
          <w:p w:rsidR="00566547" w:rsidRPr="00E933DB" w:rsidRDefault="00566547" w:rsidP="00E933DB">
            <w:pPr>
              <w:spacing w:after="0" w:line="240" w:lineRule="auto"/>
              <w:jc w:val="both"/>
              <w:rPr>
                <w:rFonts w:ascii="Times New Roman" w:hAnsi="Times New Roman"/>
                <w:lang w:val="en-US"/>
              </w:rPr>
            </w:pPr>
            <w:r w:rsidRPr="00E933DB">
              <w:rPr>
                <w:rFonts w:ascii="Times New Roman" w:hAnsi="Times New Roman"/>
                <w:lang w:val="en-US"/>
              </w:rPr>
              <w:lastRenderedPageBreak/>
              <w:t>Selected complications in pregnancy: ectopic pregnancy, bleeding during pregnancy, premature birth. (D.W15.)</w:t>
            </w:r>
          </w:p>
        </w:tc>
        <w:tc>
          <w:tcPr>
            <w:tcW w:w="1053" w:type="dxa"/>
            <w:vAlign w:val="center"/>
          </w:tcPr>
          <w:p w:rsidR="00566547" w:rsidRPr="00A4367C" w:rsidRDefault="00566547" w:rsidP="009B2ED8">
            <w:pPr>
              <w:spacing w:after="0" w:line="240" w:lineRule="auto"/>
              <w:ind w:left="57"/>
              <w:jc w:val="center"/>
              <w:rPr>
                <w:rFonts w:ascii="Times New Roman" w:hAnsi="Times New Roman"/>
                <w:lang w:val="en-GB"/>
              </w:rPr>
            </w:pPr>
            <w:r w:rsidRPr="00A4367C">
              <w:rPr>
                <w:rFonts w:ascii="Times New Roman" w:hAnsi="Times New Roman"/>
                <w:lang w:val="en-GB"/>
              </w:rPr>
              <w:t>1</w:t>
            </w:r>
          </w:p>
        </w:tc>
      </w:tr>
      <w:tr w:rsidR="00566547" w:rsidRPr="00A4367C" w:rsidTr="005370E9">
        <w:tc>
          <w:tcPr>
            <w:tcW w:w="8695" w:type="dxa"/>
            <w:gridSpan w:val="4"/>
          </w:tcPr>
          <w:p w:rsidR="00566547" w:rsidRPr="00E933DB" w:rsidRDefault="00566547" w:rsidP="00E933DB">
            <w:pPr>
              <w:spacing w:after="0" w:line="240" w:lineRule="auto"/>
              <w:jc w:val="both"/>
              <w:rPr>
                <w:rFonts w:ascii="Times New Roman" w:hAnsi="Times New Roman"/>
                <w:lang w:val="en-US"/>
              </w:rPr>
            </w:pPr>
            <w:r w:rsidRPr="00E933DB">
              <w:rPr>
                <w:rFonts w:ascii="Times New Roman" w:hAnsi="Times New Roman"/>
                <w:lang w:val="en-US"/>
              </w:rPr>
              <w:t>Pathophysiology, clinical symptoms of diseases and life-threatening conditions of the newborn and premature baby and principles of procedure in these conditions. (D.W14.)</w:t>
            </w:r>
          </w:p>
        </w:tc>
        <w:tc>
          <w:tcPr>
            <w:tcW w:w="1053" w:type="dxa"/>
            <w:vAlign w:val="center"/>
          </w:tcPr>
          <w:p w:rsidR="00566547" w:rsidRPr="00A4367C" w:rsidRDefault="00566547" w:rsidP="009B2ED8">
            <w:pPr>
              <w:spacing w:after="0" w:line="240" w:lineRule="auto"/>
              <w:ind w:left="57"/>
              <w:jc w:val="center"/>
              <w:rPr>
                <w:rFonts w:ascii="Times New Roman" w:hAnsi="Times New Roman"/>
                <w:lang w:val="en-GB"/>
              </w:rPr>
            </w:pPr>
            <w:r w:rsidRPr="00A4367C">
              <w:rPr>
                <w:rFonts w:ascii="Times New Roman" w:hAnsi="Times New Roman"/>
                <w:lang w:val="en-GB"/>
              </w:rPr>
              <w:t>2</w:t>
            </w:r>
          </w:p>
        </w:tc>
      </w:tr>
      <w:tr w:rsidR="00566547" w:rsidRPr="00A4367C" w:rsidTr="000948C1">
        <w:tc>
          <w:tcPr>
            <w:tcW w:w="8695" w:type="dxa"/>
            <w:gridSpan w:val="4"/>
            <w:vAlign w:val="center"/>
          </w:tcPr>
          <w:p w:rsidR="00566547" w:rsidRPr="00E933DB" w:rsidRDefault="00566547" w:rsidP="00E933DB">
            <w:pPr>
              <w:pStyle w:val="Akapitzlist"/>
              <w:spacing w:after="0" w:line="240" w:lineRule="auto"/>
              <w:ind w:left="57"/>
              <w:jc w:val="both"/>
              <w:rPr>
                <w:rFonts w:ascii="Times New Roman" w:hAnsi="Times New Roman"/>
                <w:b/>
                <w:lang w:val="en-GB"/>
              </w:rPr>
            </w:pPr>
            <w:r w:rsidRPr="00E933DB">
              <w:rPr>
                <w:rFonts w:ascii="Times New Roman" w:hAnsi="Times New Roman"/>
                <w:b/>
                <w:lang w:val="en-GB"/>
              </w:rPr>
              <w:t xml:space="preserve">21.1.b.  Lectures – </w:t>
            </w:r>
            <w:r w:rsidRPr="00E933DB">
              <w:rPr>
                <w:rStyle w:val="jlqj4b"/>
                <w:rFonts w:ascii="Times New Roman" w:hAnsi="Times New Roman"/>
                <w:b/>
                <w:color w:val="000000"/>
                <w:lang w:val="en-GB"/>
              </w:rPr>
              <w:t>Obstetric and gynaecological nursing</w:t>
            </w:r>
          </w:p>
        </w:tc>
        <w:tc>
          <w:tcPr>
            <w:tcW w:w="1053" w:type="dxa"/>
            <w:vAlign w:val="center"/>
          </w:tcPr>
          <w:p w:rsidR="00566547" w:rsidRPr="00A4367C" w:rsidRDefault="00566547" w:rsidP="009B2ED8">
            <w:pPr>
              <w:spacing w:after="0" w:line="240" w:lineRule="auto"/>
              <w:ind w:left="57"/>
              <w:jc w:val="center"/>
              <w:rPr>
                <w:rFonts w:ascii="Times New Roman" w:hAnsi="Times New Roman"/>
                <w:b/>
                <w:lang w:val="en-GB"/>
              </w:rPr>
            </w:pPr>
            <w:r w:rsidRPr="00A4367C">
              <w:rPr>
                <w:rFonts w:ascii="Times New Roman" w:hAnsi="Times New Roman"/>
                <w:b/>
                <w:lang w:val="en-GB"/>
              </w:rPr>
              <w:t>16</w:t>
            </w:r>
          </w:p>
        </w:tc>
      </w:tr>
      <w:tr w:rsidR="00566547" w:rsidRPr="00A4367C" w:rsidTr="000948C1">
        <w:tc>
          <w:tcPr>
            <w:tcW w:w="8695" w:type="dxa"/>
            <w:gridSpan w:val="4"/>
            <w:vAlign w:val="center"/>
          </w:tcPr>
          <w:p w:rsidR="00566547" w:rsidRPr="00E933DB" w:rsidRDefault="00D507C2" w:rsidP="00E933DB">
            <w:pPr>
              <w:spacing w:after="0" w:line="240" w:lineRule="auto"/>
              <w:jc w:val="both"/>
              <w:rPr>
                <w:rFonts w:ascii="Times New Roman" w:hAnsi="Times New Roman"/>
                <w:color w:val="000000"/>
                <w:lang w:val="en-GB"/>
              </w:rPr>
            </w:pPr>
            <w:r w:rsidRPr="00E933DB">
              <w:rPr>
                <w:rFonts w:ascii="Times New Roman" w:hAnsi="Times New Roman"/>
                <w:lang w:val="en-US"/>
              </w:rPr>
              <w:t>The purpose and principles of preconception care. Promotion of the reproductive health of women and their families.</w:t>
            </w:r>
            <w:r w:rsidRPr="00E933DB">
              <w:rPr>
                <w:rFonts w:ascii="Times New Roman" w:hAnsi="Times New Roman"/>
                <w:lang w:val="en-US" w:eastAsia="pl-PL"/>
              </w:rPr>
              <w:t xml:space="preserve"> </w:t>
            </w:r>
            <w:r w:rsidR="00566547" w:rsidRPr="00E933DB">
              <w:rPr>
                <w:rFonts w:ascii="Times New Roman" w:hAnsi="Times New Roman"/>
                <w:lang w:eastAsia="pl-PL"/>
              </w:rPr>
              <w:t>(D.W15.)</w:t>
            </w:r>
          </w:p>
        </w:tc>
        <w:tc>
          <w:tcPr>
            <w:tcW w:w="1053" w:type="dxa"/>
            <w:vAlign w:val="center"/>
          </w:tcPr>
          <w:p w:rsidR="00566547" w:rsidRPr="00A4367C" w:rsidRDefault="00D507C2" w:rsidP="009B2ED8">
            <w:pPr>
              <w:spacing w:after="0" w:line="240" w:lineRule="auto"/>
              <w:ind w:left="57"/>
              <w:jc w:val="center"/>
              <w:rPr>
                <w:rFonts w:ascii="Times New Roman" w:hAnsi="Times New Roman"/>
                <w:lang w:val="en-GB"/>
              </w:rPr>
            </w:pPr>
            <w:r w:rsidRPr="00A4367C">
              <w:rPr>
                <w:rFonts w:ascii="Times New Roman" w:hAnsi="Times New Roman"/>
                <w:lang w:val="en-GB"/>
              </w:rPr>
              <w:t>1</w:t>
            </w:r>
          </w:p>
        </w:tc>
      </w:tr>
      <w:tr w:rsidR="00D507C2" w:rsidRPr="00A4367C" w:rsidTr="00D3786F">
        <w:tc>
          <w:tcPr>
            <w:tcW w:w="8695" w:type="dxa"/>
            <w:gridSpan w:val="4"/>
          </w:tcPr>
          <w:p w:rsidR="00D507C2" w:rsidRPr="00E933DB" w:rsidRDefault="00D507C2" w:rsidP="00E933DB">
            <w:pPr>
              <w:spacing w:after="0" w:line="240" w:lineRule="auto"/>
              <w:jc w:val="both"/>
              <w:rPr>
                <w:rStyle w:val="jlqj4b"/>
                <w:rFonts w:ascii="Times New Roman" w:hAnsi="Times New Roman"/>
                <w:lang w:val="en-US"/>
              </w:rPr>
            </w:pPr>
            <w:r w:rsidRPr="00E933DB">
              <w:rPr>
                <w:rFonts w:ascii="Times New Roman" w:hAnsi="Times New Roman"/>
                <w:lang w:val="en-US"/>
              </w:rPr>
              <w:t>Principles of care for women in physiological pregnancy. Preparation for childbirth. (D.W15.)</w:t>
            </w:r>
          </w:p>
        </w:tc>
        <w:tc>
          <w:tcPr>
            <w:tcW w:w="1053" w:type="dxa"/>
            <w:vAlign w:val="center"/>
          </w:tcPr>
          <w:p w:rsidR="00D507C2" w:rsidRPr="00A4367C" w:rsidRDefault="00D507C2" w:rsidP="009B2ED8">
            <w:pPr>
              <w:spacing w:after="0" w:line="240" w:lineRule="auto"/>
              <w:ind w:left="57"/>
              <w:jc w:val="center"/>
              <w:rPr>
                <w:rFonts w:ascii="Times New Roman" w:hAnsi="Times New Roman"/>
                <w:lang w:val="en-GB"/>
              </w:rPr>
            </w:pPr>
            <w:r w:rsidRPr="00A4367C">
              <w:rPr>
                <w:rFonts w:ascii="Times New Roman" w:hAnsi="Times New Roman"/>
                <w:lang w:val="en-GB"/>
              </w:rPr>
              <w:t>1</w:t>
            </w:r>
          </w:p>
        </w:tc>
      </w:tr>
      <w:tr w:rsidR="00566547" w:rsidRPr="00A4367C" w:rsidTr="00D3786F">
        <w:tc>
          <w:tcPr>
            <w:tcW w:w="8695" w:type="dxa"/>
            <w:gridSpan w:val="4"/>
          </w:tcPr>
          <w:p w:rsidR="00566547" w:rsidRPr="00E933DB" w:rsidRDefault="00566547" w:rsidP="00E933DB">
            <w:pPr>
              <w:spacing w:after="0" w:line="240" w:lineRule="auto"/>
              <w:jc w:val="both"/>
              <w:rPr>
                <w:rFonts w:ascii="Times New Roman" w:hAnsi="Times New Roman"/>
                <w:color w:val="000000"/>
                <w:lang w:val="en-GB"/>
              </w:rPr>
            </w:pPr>
            <w:r w:rsidRPr="00E933DB">
              <w:rPr>
                <w:rStyle w:val="jlqj4b"/>
                <w:rFonts w:ascii="Times New Roman" w:hAnsi="Times New Roman"/>
                <w:color w:val="000000"/>
                <w:lang w:val="en-GB"/>
              </w:rPr>
              <w:t xml:space="preserve">Periods of physiological delivery. </w:t>
            </w:r>
            <w:r w:rsidRPr="00E933DB">
              <w:rPr>
                <w:rFonts w:ascii="Times New Roman" w:hAnsi="Times New Roman"/>
                <w:lang w:val="en-GB" w:eastAsia="pl-PL"/>
              </w:rPr>
              <w:t>(D.W16.)</w:t>
            </w:r>
          </w:p>
        </w:tc>
        <w:tc>
          <w:tcPr>
            <w:tcW w:w="1053" w:type="dxa"/>
            <w:vAlign w:val="center"/>
          </w:tcPr>
          <w:p w:rsidR="00566547" w:rsidRPr="00A4367C" w:rsidRDefault="00D507C2" w:rsidP="009B2ED8">
            <w:pPr>
              <w:spacing w:after="0" w:line="240" w:lineRule="auto"/>
              <w:ind w:left="57"/>
              <w:jc w:val="center"/>
              <w:rPr>
                <w:rFonts w:ascii="Times New Roman" w:hAnsi="Times New Roman"/>
                <w:lang w:val="en-GB"/>
              </w:rPr>
            </w:pPr>
            <w:r w:rsidRPr="00A4367C">
              <w:rPr>
                <w:rFonts w:ascii="Times New Roman" w:hAnsi="Times New Roman"/>
                <w:lang w:val="en-GB"/>
              </w:rPr>
              <w:t>1</w:t>
            </w:r>
          </w:p>
        </w:tc>
      </w:tr>
      <w:tr w:rsidR="00566547" w:rsidRPr="00A4367C" w:rsidTr="000948C1">
        <w:tc>
          <w:tcPr>
            <w:tcW w:w="8695" w:type="dxa"/>
            <w:gridSpan w:val="4"/>
            <w:vAlign w:val="center"/>
          </w:tcPr>
          <w:p w:rsidR="00566547" w:rsidRPr="00E933DB" w:rsidRDefault="00566547" w:rsidP="00E933DB">
            <w:pPr>
              <w:pStyle w:val="Akapitzlist"/>
              <w:spacing w:after="0" w:line="240" w:lineRule="auto"/>
              <w:ind w:left="0"/>
              <w:jc w:val="both"/>
              <w:rPr>
                <w:rFonts w:ascii="Times New Roman" w:hAnsi="Times New Roman"/>
                <w:lang w:val="en-GB"/>
              </w:rPr>
            </w:pPr>
            <w:r w:rsidRPr="00E933DB">
              <w:rPr>
                <w:rStyle w:val="jlqj4b"/>
                <w:rFonts w:ascii="Times New Roman" w:hAnsi="Times New Roman"/>
                <w:color w:val="000000"/>
                <w:lang w:val="en-GB"/>
              </w:rPr>
              <w:t xml:space="preserve">Principles of care for a woman during the puerperium. </w:t>
            </w:r>
            <w:r w:rsidRPr="00E933DB">
              <w:rPr>
                <w:rFonts w:ascii="Times New Roman" w:hAnsi="Times New Roman"/>
                <w:lang w:eastAsia="pl-PL"/>
              </w:rPr>
              <w:t>(D.W16.)</w:t>
            </w:r>
          </w:p>
        </w:tc>
        <w:tc>
          <w:tcPr>
            <w:tcW w:w="1053" w:type="dxa"/>
            <w:vAlign w:val="center"/>
          </w:tcPr>
          <w:p w:rsidR="00566547" w:rsidRPr="00A4367C" w:rsidRDefault="00D507C2" w:rsidP="009B2ED8">
            <w:pPr>
              <w:spacing w:after="0" w:line="240" w:lineRule="auto"/>
              <w:ind w:left="57"/>
              <w:jc w:val="center"/>
              <w:rPr>
                <w:rFonts w:ascii="Times New Roman" w:hAnsi="Times New Roman"/>
                <w:lang w:val="en-GB"/>
              </w:rPr>
            </w:pPr>
            <w:r w:rsidRPr="00A4367C">
              <w:rPr>
                <w:rFonts w:ascii="Times New Roman" w:hAnsi="Times New Roman"/>
                <w:lang w:val="en-GB"/>
              </w:rPr>
              <w:t>2</w:t>
            </w:r>
          </w:p>
        </w:tc>
      </w:tr>
      <w:tr w:rsidR="00566547" w:rsidRPr="00A4367C" w:rsidTr="000948C1">
        <w:tc>
          <w:tcPr>
            <w:tcW w:w="8695" w:type="dxa"/>
            <w:gridSpan w:val="4"/>
            <w:vAlign w:val="center"/>
          </w:tcPr>
          <w:p w:rsidR="00566547" w:rsidRPr="00E933DB" w:rsidRDefault="00D507C2" w:rsidP="00E933DB">
            <w:pPr>
              <w:spacing w:after="0" w:line="240" w:lineRule="auto"/>
              <w:jc w:val="both"/>
              <w:rPr>
                <w:rFonts w:ascii="Times New Roman" w:hAnsi="Times New Roman"/>
                <w:lang w:val="en-US"/>
              </w:rPr>
            </w:pPr>
            <w:r w:rsidRPr="00E933DB">
              <w:rPr>
                <w:rFonts w:ascii="Times New Roman" w:hAnsi="Times New Roman"/>
                <w:lang w:val="en-US"/>
              </w:rPr>
              <w:t xml:space="preserve">Care for full-term and premature newborns. Contemporary trends in breastfeeding. </w:t>
            </w:r>
            <w:r w:rsidR="00566547" w:rsidRPr="00E933DB">
              <w:rPr>
                <w:rFonts w:ascii="Times New Roman" w:hAnsi="Times New Roman"/>
                <w:lang w:val="en-US" w:eastAsia="pl-PL"/>
              </w:rPr>
              <w:t>(D.W16.)</w:t>
            </w:r>
          </w:p>
        </w:tc>
        <w:tc>
          <w:tcPr>
            <w:tcW w:w="1053" w:type="dxa"/>
            <w:vAlign w:val="center"/>
          </w:tcPr>
          <w:p w:rsidR="00566547" w:rsidRPr="00A4367C" w:rsidRDefault="00566547" w:rsidP="009B2ED8">
            <w:pPr>
              <w:spacing w:after="0" w:line="240" w:lineRule="auto"/>
              <w:ind w:left="57"/>
              <w:jc w:val="center"/>
              <w:rPr>
                <w:rFonts w:ascii="Times New Roman" w:hAnsi="Times New Roman"/>
                <w:lang w:val="en-GB"/>
              </w:rPr>
            </w:pPr>
            <w:r w:rsidRPr="00A4367C">
              <w:rPr>
                <w:rFonts w:ascii="Times New Roman" w:hAnsi="Times New Roman"/>
                <w:lang w:val="en-GB"/>
              </w:rPr>
              <w:t>2</w:t>
            </w:r>
          </w:p>
        </w:tc>
      </w:tr>
      <w:tr w:rsidR="00C82302" w:rsidRPr="00A4367C" w:rsidTr="000948C1">
        <w:tc>
          <w:tcPr>
            <w:tcW w:w="8695" w:type="dxa"/>
            <w:gridSpan w:val="4"/>
            <w:vAlign w:val="center"/>
          </w:tcPr>
          <w:p w:rsidR="00C82302" w:rsidRPr="00E933DB" w:rsidRDefault="009B2ED8" w:rsidP="00E933DB">
            <w:pPr>
              <w:spacing w:after="0" w:line="240" w:lineRule="auto"/>
              <w:jc w:val="both"/>
              <w:rPr>
                <w:rFonts w:ascii="Times New Roman" w:hAnsi="Times New Roman"/>
                <w:lang w:val="en-US"/>
              </w:rPr>
            </w:pPr>
            <w:r w:rsidRPr="00E933DB">
              <w:rPr>
                <w:rFonts w:ascii="Times New Roman" w:hAnsi="Times New Roman"/>
                <w:lang w:val="en-US"/>
              </w:rPr>
              <w:t>Basics of nursing care in diseases and life-threatening conditions of newborns, including premature babies. (D.W14.)</w:t>
            </w:r>
          </w:p>
        </w:tc>
        <w:tc>
          <w:tcPr>
            <w:tcW w:w="1053" w:type="dxa"/>
            <w:vAlign w:val="center"/>
          </w:tcPr>
          <w:p w:rsidR="00C82302" w:rsidRPr="00A4367C" w:rsidRDefault="00C82302" w:rsidP="009B2ED8">
            <w:pPr>
              <w:spacing w:after="0" w:line="240" w:lineRule="auto"/>
              <w:ind w:left="57"/>
              <w:jc w:val="center"/>
              <w:rPr>
                <w:rFonts w:ascii="Times New Roman" w:hAnsi="Times New Roman"/>
                <w:lang w:val="en-GB"/>
              </w:rPr>
            </w:pPr>
            <w:r w:rsidRPr="00A4367C">
              <w:rPr>
                <w:rFonts w:ascii="Times New Roman" w:hAnsi="Times New Roman"/>
                <w:lang w:val="en-GB"/>
              </w:rPr>
              <w:t>1</w:t>
            </w:r>
          </w:p>
        </w:tc>
      </w:tr>
      <w:tr w:rsidR="00C82302" w:rsidRPr="00A4367C" w:rsidTr="000948C1">
        <w:tc>
          <w:tcPr>
            <w:tcW w:w="8695" w:type="dxa"/>
            <w:gridSpan w:val="4"/>
            <w:vAlign w:val="center"/>
          </w:tcPr>
          <w:p w:rsidR="00C82302" w:rsidRPr="00E933DB" w:rsidRDefault="009B2ED8" w:rsidP="00E933DB">
            <w:pPr>
              <w:spacing w:after="0" w:line="240" w:lineRule="auto"/>
              <w:jc w:val="both"/>
              <w:rPr>
                <w:rFonts w:ascii="Times New Roman" w:hAnsi="Times New Roman"/>
                <w:lang w:val="en-US"/>
              </w:rPr>
            </w:pPr>
            <w:r w:rsidRPr="00E933DB">
              <w:rPr>
                <w:rFonts w:ascii="Times New Roman" w:hAnsi="Times New Roman"/>
                <w:lang w:val="en-US"/>
              </w:rPr>
              <w:t>Principles of preparing the patient for diagnostic and therapeutic tests and procedures in obstetrics and gynecology. Principles of care during and after these tests. (D.W5.)</w:t>
            </w:r>
          </w:p>
        </w:tc>
        <w:tc>
          <w:tcPr>
            <w:tcW w:w="1053" w:type="dxa"/>
            <w:vAlign w:val="center"/>
          </w:tcPr>
          <w:p w:rsidR="00C82302" w:rsidRPr="00A4367C" w:rsidRDefault="00C82302" w:rsidP="009B2ED8">
            <w:pPr>
              <w:spacing w:after="0" w:line="240" w:lineRule="auto"/>
              <w:ind w:left="57"/>
              <w:jc w:val="center"/>
              <w:rPr>
                <w:rFonts w:ascii="Times New Roman" w:hAnsi="Times New Roman"/>
                <w:lang w:val="en-GB"/>
              </w:rPr>
            </w:pPr>
            <w:r w:rsidRPr="00A4367C">
              <w:rPr>
                <w:rFonts w:ascii="Times New Roman" w:hAnsi="Times New Roman"/>
                <w:lang w:val="en-GB"/>
              </w:rPr>
              <w:t>2</w:t>
            </w:r>
          </w:p>
        </w:tc>
      </w:tr>
      <w:tr w:rsidR="00C82302" w:rsidRPr="00A4367C" w:rsidTr="000948C1">
        <w:tc>
          <w:tcPr>
            <w:tcW w:w="8695" w:type="dxa"/>
            <w:gridSpan w:val="4"/>
            <w:vAlign w:val="center"/>
          </w:tcPr>
          <w:p w:rsidR="00C82302" w:rsidRPr="00E933DB" w:rsidRDefault="009B2ED8" w:rsidP="00E933DB">
            <w:pPr>
              <w:spacing w:after="0" w:line="240" w:lineRule="auto"/>
              <w:jc w:val="both"/>
              <w:rPr>
                <w:rStyle w:val="jlqj4b"/>
                <w:rFonts w:ascii="Times New Roman" w:hAnsi="Times New Roman"/>
                <w:lang w:val="en-US"/>
              </w:rPr>
            </w:pPr>
            <w:r w:rsidRPr="00E933DB">
              <w:rPr>
                <w:rFonts w:ascii="Times New Roman" w:hAnsi="Times New Roman"/>
                <w:lang w:val="en-US"/>
              </w:rPr>
              <w:t>Principles of diagnosing and planning patient care in obstetric and gynecological nursing. (D.W3.)</w:t>
            </w:r>
          </w:p>
        </w:tc>
        <w:tc>
          <w:tcPr>
            <w:tcW w:w="1053" w:type="dxa"/>
            <w:vAlign w:val="center"/>
          </w:tcPr>
          <w:p w:rsidR="00C82302" w:rsidRPr="00A4367C" w:rsidRDefault="00C82302" w:rsidP="009B2ED8">
            <w:pPr>
              <w:spacing w:after="0" w:line="240" w:lineRule="auto"/>
              <w:ind w:left="57"/>
              <w:jc w:val="center"/>
              <w:rPr>
                <w:rFonts w:ascii="Times New Roman" w:hAnsi="Times New Roman"/>
                <w:lang w:val="en-GB"/>
              </w:rPr>
            </w:pPr>
            <w:r w:rsidRPr="00A4367C">
              <w:rPr>
                <w:rFonts w:ascii="Times New Roman" w:hAnsi="Times New Roman"/>
                <w:lang w:val="en-GB"/>
              </w:rPr>
              <w:t>1</w:t>
            </w:r>
          </w:p>
        </w:tc>
      </w:tr>
      <w:tr w:rsidR="00566547" w:rsidRPr="00A4367C" w:rsidTr="000948C1">
        <w:tc>
          <w:tcPr>
            <w:tcW w:w="8695" w:type="dxa"/>
            <w:gridSpan w:val="4"/>
            <w:vAlign w:val="center"/>
          </w:tcPr>
          <w:p w:rsidR="00566547" w:rsidRPr="00E933DB" w:rsidRDefault="009B2ED8" w:rsidP="00E933DB">
            <w:pPr>
              <w:pStyle w:val="Akapitzlist"/>
              <w:spacing w:after="0" w:line="240" w:lineRule="auto"/>
              <w:ind w:left="0"/>
              <w:jc w:val="both"/>
              <w:rPr>
                <w:rFonts w:ascii="Times New Roman" w:hAnsi="Times New Roman"/>
                <w:lang w:val="en-GB"/>
              </w:rPr>
            </w:pPr>
            <w:r w:rsidRPr="00E933DB">
              <w:rPr>
                <w:rFonts w:ascii="Times New Roman" w:hAnsi="Times New Roman"/>
                <w:lang w:val="en-US"/>
              </w:rPr>
              <w:t>Principles of nursing care for a patient with gynecological conditions and during menopause (D.W17.)</w:t>
            </w:r>
          </w:p>
        </w:tc>
        <w:tc>
          <w:tcPr>
            <w:tcW w:w="1053" w:type="dxa"/>
            <w:vAlign w:val="center"/>
          </w:tcPr>
          <w:p w:rsidR="00566547" w:rsidRPr="00A4367C" w:rsidRDefault="00566547" w:rsidP="009B2ED8">
            <w:pPr>
              <w:spacing w:after="0" w:line="240" w:lineRule="auto"/>
              <w:ind w:left="57"/>
              <w:jc w:val="center"/>
              <w:rPr>
                <w:rFonts w:ascii="Times New Roman" w:hAnsi="Times New Roman"/>
                <w:lang w:val="en-GB"/>
              </w:rPr>
            </w:pPr>
            <w:r w:rsidRPr="00A4367C">
              <w:rPr>
                <w:rFonts w:ascii="Times New Roman" w:hAnsi="Times New Roman"/>
                <w:lang w:val="en-GB"/>
              </w:rPr>
              <w:t>3</w:t>
            </w:r>
          </w:p>
        </w:tc>
      </w:tr>
      <w:tr w:rsidR="00C82302" w:rsidRPr="00A4367C" w:rsidTr="000948C1">
        <w:tc>
          <w:tcPr>
            <w:tcW w:w="8695" w:type="dxa"/>
            <w:gridSpan w:val="4"/>
            <w:vAlign w:val="center"/>
          </w:tcPr>
          <w:p w:rsidR="00C82302" w:rsidRPr="00E933DB" w:rsidRDefault="009B2ED8" w:rsidP="00E933DB">
            <w:pPr>
              <w:spacing w:after="0" w:line="240" w:lineRule="auto"/>
              <w:jc w:val="both"/>
              <w:rPr>
                <w:rStyle w:val="jlqj4b"/>
                <w:rFonts w:ascii="Times New Roman" w:hAnsi="Times New Roman"/>
                <w:lang w:val="en-US"/>
              </w:rPr>
            </w:pPr>
            <w:r w:rsidRPr="00E933DB">
              <w:rPr>
                <w:rFonts w:ascii="Times New Roman" w:hAnsi="Times New Roman"/>
                <w:lang w:val="en-US"/>
              </w:rPr>
              <w:t>Standard of patient preparation for gynecological surgery. (D.W5.)</w:t>
            </w:r>
          </w:p>
        </w:tc>
        <w:tc>
          <w:tcPr>
            <w:tcW w:w="1053" w:type="dxa"/>
            <w:vAlign w:val="center"/>
          </w:tcPr>
          <w:p w:rsidR="00C82302" w:rsidRPr="00A4367C" w:rsidRDefault="00C82302" w:rsidP="009B2ED8">
            <w:pPr>
              <w:spacing w:after="0" w:line="240" w:lineRule="auto"/>
              <w:ind w:left="57"/>
              <w:jc w:val="center"/>
              <w:rPr>
                <w:rFonts w:ascii="Times New Roman" w:hAnsi="Times New Roman"/>
                <w:lang w:val="en-GB"/>
              </w:rPr>
            </w:pPr>
            <w:r w:rsidRPr="00A4367C">
              <w:rPr>
                <w:rFonts w:ascii="Times New Roman" w:hAnsi="Times New Roman"/>
                <w:lang w:val="en-GB"/>
              </w:rPr>
              <w:t>1</w:t>
            </w:r>
          </w:p>
        </w:tc>
      </w:tr>
      <w:tr w:rsidR="00566547" w:rsidRPr="00A4367C" w:rsidTr="000948C1">
        <w:tc>
          <w:tcPr>
            <w:tcW w:w="8695" w:type="dxa"/>
            <w:gridSpan w:val="4"/>
            <w:vAlign w:val="center"/>
          </w:tcPr>
          <w:p w:rsidR="00566547" w:rsidRPr="00E933DB" w:rsidRDefault="009B2ED8" w:rsidP="00E933DB">
            <w:pPr>
              <w:spacing w:after="0" w:line="240" w:lineRule="auto"/>
              <w:jc w:val="both"/>
              <w:rPr>
                <w:rFonts w:ascii="Times New Roman" w:hAnsi="Times New Roman"/>
              </w:rPr>
            </w:pPr>
            <w:r w:rsidRPr="00E933DB">
              <w:rPr>
                <w:rFonts w:ascii="Times New Roman" w:hAnsi="Times New Roman"/>
                <w:lang w:val="en-US"/>
              </w:rPr>
              <w:t xml:space="preserve">Care for a patient after gynecological surgery. </w:t>
            </w:r>
            <w:r w:rsidRPr="00E933DB">
              <w:rPr>
                <w:rFonts w:ascii="Times New Roman" w:hAnsi="Times New Roman"/>
                <w:lang w:val="en-GB" w:eastAsia="pl-PL"/>
              </w:rPr>
              <w:t xml:space="preserve"> </w:t>
            </w:r>
            <w:r w:rsidR="00566547" w:rsidRPr="00E933DB">
              <w:rPr>
                <w:rFonts w:ascii="Times New Roman" w:hAnsi="Times New Roman"/>
                <w:lang w:val="en-GB" w:eastAsia="pl-PL"/>
              </w:rPr>
              <w:t>(D.W17.)</w:t>
            </w:r>
          </w:p>
        </w:tc>
        <w:tc>
          <w:tcPr>
            <w:tcW w:w="1053" w:type="dxa"/>
            <w:vAlign w:val="center"/>
          </w:tcPr>
          <w:p w:rsidR="00566547" w:rsidRPr="00A4367C" w:rsidRDefault="00C82302" w:rsidP="009B2ED8">
            <w:pPr>
              <w:spacing w:after="0" w:line="240" w:lineRule="auto"/>
              <w:ind w:left="57"/>
              <w:jc w:val="center"/>
              <w:rPr>
                <w:rFonts w:ascii="Times New Roman" w:hAnsi="Times New Roman"/>
                <w:lang w:val="en-GB"/>
              </w:rPr>
            </w:pPr>
            <w:r w:rsidRPr="00A4367C">
              <w:rPr>
                <w:rFonts w:ascii="Times New Roman" w:hAnsi="Times New Roman"/>
                <w:lang w:val="en-GB"/>
              </w:rPr>
              <w:t>1</w:t>
            </w:r>
          </w:p>
        </w:tc>
      </w:tr>
      <w:tr w:rsidR="00566547" w:rsidRPr="00A4367C" w:rsidTr="000948C1">
        <w:tc>
          <w:tcPr>
            <w:tcW w:w="8695" w:type="dxa"/>
            <w:gridSpan w:val="4"/>
            <w:vAlign w:val="center"/>
          </w:tcPr>
          <w:p w:rsidR="00566547" w:rsidRPr="00E933DB" w:rsidRDefault="00566547" w:rsidP="00E933DB">
            <w:pPr>
              <w:pStyle w:val="Akapitzlist"/>
              <w:spacing w:after="0" w:line="240" w:lineRule="auto"/>
              <w:ind w:left="57"/>
              <w:jc w:val="both"/>
              <w:rPr>
                <w:rFonts w:ascii="Times New Roman" w:hAnsi="Times New Roman"/>
                <w:b/>
                <w:lang w:val="en-GB"/>
              </w:rPr>
            </w:pPr>
            <w:r w:rsidRPr="00E933DB">
              <w:rPr>
                <w:rFonts w:ascii="Times New Roman" w:hAnsi="Times New Roman"/>
                <w:b/>
                <w:lang w:val="en-GB"/>
              </w:rPr>
              <w:t>21.2. Seminars – clinical part: Obstetrics, gynaecology</w:t>
            </w:r>
          </w:p>
        </w:tc>
        <w:tc>
          <w:tcPr>
            <w:tcW w:w="1053" w:type="dxa"/>
            <w:vAlign w:val="center"/>
          </w:tcPr>
          <w:p w:rsidR="00566547" w:rsidRPr="00A4367C" w:rsidRDefault="00566547" w:rsidP="00566547">
            <w:pPr>
              <w:spacing w:after="0" w:line="240" w:lineRule="auto"/>
              <w:ind w:left="57"/>
              <w:jc w:val="center"/>
              <w:rPr>
                <w:rFonts w:ascii="Times New Roman" w:hAnsi="Times New Roman"/>
                <w:b/>
                <w:lang w:val="en-GB"/>
              </w:rPr>
            </w:pPr>
            <w:r w:rsidRPr="00A4367C">
              <w:rPr>
                <w:rFonts w:ascii="Times New Roman" w:hAnsi="Times New Roman"/>
                <w:b/>
                <w:lang w:val="en-GB"/>
              </w:rPr>
              <w:t>10</w:t>
            </w:r>
          </w:p>
        </w:tc>
      </w:tr>
      <w:tr w:rsidR="00566547" w:rsidRPr="00A4367C" w:rsidTr="00CD7F35">
        <w:tc>
          <w:tcPr>
            <w:tcW w:w="8695" w:type="dxa"/>
            <w:gridSpan w:val="4"/>
          </w:tcPr>
          <w:p w:rsidR="00566547" w:rsidRPr="00E933DB" w:rsidRDefault="00853189" w:rsidP="00E933DB">
            <w:pPr>
              <w:spacing w:after="0" w:line="240" w:lineRule="auto"/>
              <w:jc w:val="both"/>
              <w:rPr>
                <w:rFonts w:ascii="Times New Roman" w:hAnsi="Times New Roman"/>
                <w:lang w:val="en-US"/>
              </w:rPr>
            </w:pPr>
            <w:proofErr w:type="spellStart"/>
            <w:r w:rsidRPr="00E933DB">
              <w:rPr>
                <w:rFonts w:ascii="Times New Roman" w:hAnsi="Times New Roman"/>
                <w:lang w:val="de-DE"/>
              </w:rPr>
              <w:t>Gestational</w:t>
            </w:r>
            <w:proofErr w:type="spellEnd"/>
            <w:r w:rsidRPr="00E933DB">
              <w:rPr>
                <w:rFonts w:ascii="Times New Roman" w:hAnsi="Times New Roman"/>
                <w:lang w:val="de-DE"/>
              </w:rPr>
              <w:t xml:space="preserve"> </w:t>
            </w:r>
            <w:proofErr w:type="spellStart"/>
            <w:r w:rsidRPr="00E933DB">
              <w:rPr>
                <w:rFonts w:ascii="Times New Roman" w:hAnsi="Times New Roman"/>
                <w:lang w:val="de-DE"/>
              </w:rPr>
              <w:t>diabetes</w:t>
            </w:r>
            <w:proofErr w:type="spellEnd"/>
            <w:r w:rsidRPr="00E933DB">
              <w:rPr>
                <w:rFonts w:ascii="Times New Roman" w:hAnsi="Times New Roman"/>
                <w:lang w:val="de-DE"/>
              </w:rPr>
              <w:t xml:space="preserve">, </w:t>
            </w:r>
            <w:proofErr w:type="spellStart"/>
            <w:r w:rsidRPr="00E933DB">
              <w:rPr>
                <w:rFonts w:ascii="Times New Roman" w:hAnsi="Times New Roman"/>
                <w:lang w:val="de-DE"/>
              </w:rPr>
              <w:t>hypertension</w:t>
            </w:r>
            <w:proofErr w:type="spellEnd"/>
            <w:r w:rsidRPr="00E933DB">
              <w:rPr>
                <w:rFonts w:ascii="Times New Roman" w:hAnsi="Times New Roman"/>
                <w:lang w:val="de-DE"/>
              </w:rPr>
              <w:t xml:space="preserve"> in </w:t>
            </w:r>
            <w:proofErr w:type="spellStart"/>
            <w:r w:rsidRPr="00E933DB">
              <w:rPr>
                <w:rFonts w:ascii="Times New Roman" w:hAnsi="Times New Roman"/>
                <w:lang w:val="de-DE"/>
              </w:rPr>
              <w:t>pregnancy</w:t>
            </w:r>
            <w:proofErr w:type="spellEnd"/>
            <w:r w:rsidRPr="00E933DB">
              <w:rPr>
                <w:rFonts w:ascii="Times New Roman" w:hAnsi="Times New Roman"/>
                <w:lang w:val="de-DE"/>
              </w:rPr>
              <w:t xml:space="preserve">. </w:t>
            </w:r>
            <w:r w:rsidRPr="00E933DB">
              <w:rPr>
                <w:rFonts w:ascii="Times New Roman" w:hAnsi="Times New Roman"/>
                <w:lang w:val="en-US"/>
              </w:rPr>
              <w:t>(D.W15.)</w:t>
            </w:r>
          </w:p>
        </w:tc>
        <w:tc>
          <w:tcPr>
            <w:tcW w:w="1053" w:type="dxa"/>
            <w:vAlign w:val="center"/>
          </w:tcPr>
          <w:p w:rsidR="00566547" w:rsidRPr="00A4367C" w:rsidRDefault="00853189" w:rsidP="00853189">
            <w:pPr>
              <w:spacing w:after="0" w:line="240" w:lineRule="auto"/>
              <w:ind w:left="57"/>
              <w:jc w:val="center"/>
              <w:rPr>
                <w:rFonts w:ascii="Times New Roman" w:hAnsi="Times New Roman"/>
                <w:lang w:val="en-GB"/>
              </w:rPr>
            </w:pPr>
            <w:r w:rsidRPr="00A4367C">
              <w:rPr>
                <w:rFonts w:ascii="Times New Roman" w:hAnsi="Times New Roman"/>
                <w:lang w:val="en-GB"/>
              </w:rPr>
              <w:t>2</w:t>
            </w:r>
          </w:p>
        </w:tc>
      </w:tr>
      <w:tr w:rsidR="00566547" w:rsidRPr="00A4367C" w:rsidTr="00CD7F35">
        <w:tc>
          <w:tcPr>
            <w:tcW w:w="8695" w:type="dxa"/>
            <w:gridSpan w:val="4"/>
          </w:tcPr>
          <w:p w:rsidR="00566547" w:rsidRPr="00E933DB" w:rsidRDefault="00853189" w:rsidP="00E933DB">
            <w:pPr>
              <w:spacing w:after="0" w:line="240" w:lineRule="auto"/>
              <w:jc w:val="both"/>
              <w:rPr>
                <w:rFonts w:ascii="Times New Roman" w:hAnsi="Times New Roman"/>
                <w:lang w:val="en-US"/>
              </w:rPr>
            </w:pPr>
            <w:r w:rsidRPr="00E933DB">
              <w:rPr>
                <w:rFonts w:ascii="Times New Roman" w:hAnsi="Times New Roman"/>
                <w:lang w:val="en-US"/>
              </w:rPr>
              <w:t>Basic tests in obstetrics and gynecology (objective and subjective examination, ultrasound, CTG). Principles of ordering diagnostic tests in gynecology and obstetrics. (D.W4.)</w:t>
            </w:r>
          </w:p>
        </w:tc>
        <w:tc>
          <w:tcPr>
            <w:tcW w:w="1053" w:type="dxa"/>
            <w:vAlign w:val="center"/>
          </w:tcPr>
          <w:p w:rsidR="00566547" w:rsidRPr="00A4367C" w:rsidRDefault="00566547" w:rsidP="00853189">
            <w:pPr>
              <w:spacing w:after="0" w:line="240" w:lineRule="auto"/>
              <w:ind w:left="57"/>
              <w:jc w:val="center"/>
              <w:rPr>
                <w:rFonts w:ascii="Times New Roman" w:hAnsi="Times New Roman"/>
                <w:lang w:val="en-GB"/>
              </w:rPr>
            </w:pPr>
            <w:r w:rsidRPr="00A4367C">
              <w:rPr>
                <w:rFonts w:ascii="Times New Roman" w:hAnsi="Times New Roman"/>
                <w:lang w:val="en-GB"/>
              </w:rPr>
              <w:t>3</w:t>
            </w:r>
          </w:p>
        </w:tc>
      </w:tr>
      <w:tr w:rsidR="00566547" w:rsidRPr="00A4367C" w:rsidTr="00CD7F35">
        <w:tc>
          <w:tcPr>
            <w:tcW w:w="8695" w:type="dxa"/>
            <w:gridSpan w:val="4"/>
          </w:tcPr>
          <w:p w:rsidR="00566547" w:rsidRPr="00E933DB" w:rsidRDefault="00853189" w:rsidP="00E933DB">
            <w:pPr>
              <w:spacing w:after="0" w:line="240" w:lineRule="auto"/>
              <w:jc w:val="both"/>
              <w:rPr>
                <w:rFonts w:ascii="Times New Roman" w:hAnsi="Times New Roman"/>
                <w:lang w:val="en-US"/>
              </w:rPr>
            </w:pPr>
            <w:r w:rsidRPr="00E933DB">
              <w:rPr>
                <w:rFonts w:ascii="Times New Roman" w:hAnsi="Times New Roman"/>
                <w:lang w:val="en-US"/>
              </w:rPr>
              <w:t>Etiopathogenesis of gynecological diseases, clinical symptoms, diagnosis and treatment (inflammatory conditions of the female genital organs, sexually transmitted diseases, disorders of reproductive organ statics, reproductive organ tumors). (D.W17., D.W2.)</w:t>
            </w:r>
          </w:p>
        </w:tc>
        <w:tc>
          <w:tcPr>
            <w:tcW w:w="1053" w:type="dxa"/>
            <w:vAlign w:val="center"/>
          </w:tcPr>
          <w:p w:rsidR="00566547" w:rsidRPr="00A4367C" w:rsidRDefault="00853189" w:rsidP="00853189">
            <w:pPr>
              <w:spacing w:after="0" w:line="240" w:lineRule="auto"/>
              <w:ind w:left="57"/>
              <w:jc w:val="center"/>
              <w:rPr>
                <w:rFonts w:ascii="Times New Roman" w:hAnsi="Times New Roman"/>
                <w:lang w:val="en-GB"/>
              </w:rPr>
            </w:pPr>
            <w:r w:rsidRPr="00A4367C">
              <w:rPr>
                <w:rFonts w:ascii="Times New Roman" w:hAnsi="Times New Roman"/>
                <w:lang w:val="en-GB"/>
              </w:rPr>
              <w:t>5</w:t>
            </w:r>
          </w:p>
        </w:tc>
      </w:tr>
      <w:tr w:rsidR="00566547" w:rsidRPr="00A4367C" w:rsidTr="00CD7F35">
        <w:tc>
          <w:tcPr>
            <w:tcW w:w="8695" w:type="dxa"/>
            <w:gridSpan w:val="4"/>
          </w:tcPr>
          <w:p w:rsidR="00566547" w:rsidRPr="00E933DB" w:rsidRDefault="00566547" w:rsidP="00E933DB">
            <w:pPr>
              <w:spacing w:after="0" w:line="240" w:lineRule="auto"/>
              <w:jc w:val="both"/>
              <w:rPr>
                <w:rFonts w:ascii="Times New Roman" w:hAnsi="Times New Roman"/>
                <w:lang w:val="en-GB"/>
              </w:rPr>
            </w:pPr>
            <w:r w:rsidRPr="00E933DB">
              <w:rPr>
                <w:rFonts w:ascii="Times New Roman" w:hAnsi="Times New Roman"/>
                <w:b/>
                <w:lang w:val="en-GB"/>
              </w:rPr>
              <w:t>21.3. Clinical exercises – clinical part: Obstetrics, gynaecology</w:t>
            </w:r>
          </w:p>
        </w:tc>
        <w:tc>
          <w:tcPr>
            <w:tcW w:w="1053" w:type="dxa"/>
            <w:vAlign w:val="center"/>
          </w:tcPr>
          <w:p w:rsidR="00566547" w:rsidRPr="00A4367C" w:rsidRDefault="00566547" w:rsidP="00566547">
            <w:pPr>
              <w:spacing w:after="0" w:line="240" w:lineRule="auto"/>
              <w:ind w:left="57"/>
              <w:jc w:val="center"/>
              <w:rPr>
                <w:rFonts w:ascii="Times New Roman" w:hAnsi="Times New Roman"/>
                <w:b/>
                <w:lang w:val="en-GB"/>
              </w:rPr>
            </w:pPr>
            <w:r w:rsidRPr="00A4367C">
              <w:rPr>
                <w:rFonts w:ascii="Times New Roman" w:hAnsi="Times New Roman"/>
                <w:b/>
                <w:lang w:val="en-GB"/>
              </w:rPr>
              <w:t>5</w:t>
            </w:r>
          </w:p>
        </w:tc>
      </w:tr>
      <w:tr w:rsidR="00566547" w:rsidRPr="00A4367C" w:rsidTr="00CD7F35">
        <w:tc>
          <w:tcPr>
            <w:tcW w:w="8695" w:type="dxa"/>
            <w:gridSpan w:val="4"/>
          </w:tcPr>
          <w:p w:rsidR="00566547" w:rsidRPr="00E933DB" w:rsidRDefault="00853189" w:rsidP="00E933DB">
            <w:pPr>
              <w:spacing w:after="0" w:line="240" w:lineRule="auto"/>
              <w:jc w:val="both"/>
              <w:rPr>
                <w:rFonts w:ascii="Times New Roman" w:hAnsi="Times New Roman"/>
                <w:lang w:val="en-US"/>
              </w:rPr>
            </w:pPr>
            <w:r w:rsidRPr="00E933DB">
              <w:rPr>
                <w:rFonts w:ascii="Times New Roman" w:hAnsi="Times New Roman"/>
                <w:lang w:val="en-US"/>
              </w:rPr>
              <w:t>Nurse's participation in the diagnosis of gynecological diseases. Preparing the patient physically and mentally for diagnostic tests in gynecology. (D.U12.)</w:t>
            </w:r>
          </w:p>
        </w:tc>
        <w:tc>
          <w:tcPr>
            <w:tcW w:w="1053" w:type="dxa"/>
            <w:vAlign w:val="center"/>
          </w:tcPr>
          <w:p w:rsidR="00566547" w:rsidRPr="00A4367C" w:rsidRDefault="00853189" w:rsidP="00853189">
            <w:pPr>
              <w:spacing w:after="0" w:line="240" w:lineRule="auto"/>
              <w:ind w:left="57"/>
              <w:jc w:val="center"/>
              <w:rPr>
                <w:rFonts w:ascii="Times New Roman" w:hAnsi="Times New Roman"/>
                <w:sz w:val="20"/>
                <w:szCs w:val="20"/>
                <w:lang w:val="en-GB"/>
              </w:rPr>
            </w:pPr>
            <w:r w:rsidRPr="00A4367C">
              <w:rPr>
                <w:rFonts w:ascii="Times New Roman" w:hAnsi="Times New Roman"/>
                <w:sz w:val="20"/>
                <w:szCs w:val="20"/>
                <w:lang w:val="en-GB"/>
              </w:rPr>
              <w:t>1</w:t>
            </w:r>
          </w:p>
        </w:tc>
      </w:tr>
      <w:tr w:rsidR="00566547" w:rsidRPr="00A4367C" w:rsidTr="00DA389A">
        <w:trPr>
          <w:trHeight w:val="513"/>
        </w:trPr>
        <w:tc>
          <w:tcPr>
            <w:tcW w:w="8695" w:type="dxa"/>
            <w:gridSpan w:val="4"/>
          </w:tcPr>
          <w:p w:rsidR="00566547" w:rsidRPr="00E933DB" w:rsidRDefault="00853189" w:rsidP="00E933DB">
            <w:pPr>
              <w:spacing w:after="0" w:line="240" w:lineRule="auto"/>
              <w:jc w:val="both"/>
              <w:rPr>
                <w:rFonts w:ascii="Times New Roman" w:hAnsi="Times New Roman"/>
                <w:lang w:val="en-US"/>
              </w:rPr>
            </w:pPr>
            <w:r w:rsidRPr="00E933DB">
              <w:rPr>
                <w:rFonts w:ascii="Times New Roman" w:hAnsi="Times New Roman"/>
                <w:lang w:val="en-US"/>
              </w:rPr>
              <w:t>Assistance during diagnostic tests in obstetrics and gynecology. (D.U23.) Recognizing complications after specialist diagnostic tests. (D.U8.)</w:t>
            </w:r>
          </w:p>
        </w:tc>
        <w:tc>
          <w:tcPr>
            <w:tcW w:w="1053" w:type="dxa"/>
            <w:vAlign w:val="center"/>
          </w:tcPr>
          <w:p w:rsidR="00853189" w:rsidRPr="00A4367C" w:rsidRDefault="00853189" w:rsidP="00DA389A">
            <w:pPr>
              <w:spacing w:after="0" w:line="240" w:lineRule="auto"/>
              <w:ind w:left="57"/>
              <w:jc w:val="center"/>
              <w:rPr>
                <w:rFonts w:ascii="Times New Roman" w:hAnsi="Times New Roman"/>
                <w:sz w:val="20"/>
                <w:szCs w:val="20"/>
                <w:lang w:val="en-GB"/>
              </w:rPr>
            </w:pPr>
            <w:r w:rsidRPr="00A4367C">
              <w:rPr>
                <w:rFonts w:ascii="Times New Roman" w:hAnsi="Times New Roman"/>
                <w:sz w:val="20"/>
                <w:szCs w:val="20"/>
                <w:lang w:val="en-GB"/>
              </w:rPr>
              <w:t>1</w:t>
            </w:r>
          </w:p>
        </w:tc>
      </w:tr>
      <w:tr w:rsidR="00853189" w:rsidRPr="00A4367C" w:rsidTr="00CD7F35">
        <w:tc>
          <w:tcPr>
            <w:tcW w:w="8695" w:type="dxa"/>
            <w:gridSpan w:val="4"/>
          </w:tcPr>
          <w:p w:rsidR="00853189" w:rsidRPr="00E933DB" w:rsidRDefault="00853189" w:rsidP="00E933DB">
            <w:pPr>
              <w:spacing w:after="0" w:line="240" w:lineRule="auto"/>
              <w:jc w:val="both"/>
              <w:rPr>
                <w:rFonts w:ascii="Times New Roman" w:hAnsi="Times New Roman"/>
                <w:lang w:val="en-US"/>
              </w:rPr>
            </w:pPr>
            <w:r w:rsidRPr="00E933DB">
              <w:rPr>
                <w:rFonts w:ascii="Times New Roman" w:hAnsi="Times New Roman"/>
                <w:lang w:val="en-US"/>
              </w:rPr>
              <w:t>Basic methods of surgical treatment in women with cancers of the reproductive organs. Recognizing complications of pharmacological, surgical, dietary and rehabilitation treatment. (D.U18.)</w:t>
            </w:r>
          </w:p>
        </w:tc>
        <w:tc>
          <w:tcPr>
            <w:tcW w:w="1053" w:type="dxa"/>
            <w:vAlign w:val="center"/>
          </w:tcPr>
          <w:p w:rsidR="00853189" w:rsidRPr="00A4367C" w:rsidRDefault="00853189" w:rsidP="00853189">
            <w:pPr>
              <w:spacing w:after="0" w:line="240" w:lineRule="auto"/>
              <w:ind w:left="57"/>
              <w:jc w:val="center"/>
              <w:rPr>
                <w:rFonts w:ascii="Times New Roman" w:hAnsi="Times New Roman"/>
                <w:sz w:val="20"/>
                <w:szCs w:val="20"/>
                <w:lang w:val="en-GB"/>
              </w:rPr>
            </w:pPr>
            <w:r w:rsidRPr="00A4367C">
              <w:rPr>
                <w:rFonts w:ascii="Times New Roman" w:hAnsi="Times New Roman"/>
                <w:sz w:val="20"/>
                <w:szCs w:val="20"/>
                <w:lang w:val="en-GB"/>
              </w:rPr>
              <w:t>3</w:t>
            </w:r>
          </w:p>
        </w:tc>
      </w:tr>
      <w:tr w:rsidR="00566547" w:rsidRPr="00A4367C" w:rsidTr="00CD7F35">
        <w:tc>
          <w:tcPr>
            <w:tcW w:w="8695" w:type="dxa"/>
            <w:gridSpan w:val="4"/>
          </w:tcPr>
          <w:p w:rsidR="00566547" w:rsidRPr="00E933DB" w:rsidRDefault="00566547" w:rsidP="00E933DB">
            <w:pPr>
              <w:spacing w:after="0" w:line="240" w:lineRule="auto"/>
              <w:jc w:val="both"/>
              <w:rPr>
                <w:rFonts w:ascii="Times New Roman" w:hAnsi="Times New Roman"/>
                <w:b/>
                <w:lang w:val="en-GB"/>
              </w:rPr>
            </w:pPr>
            <w:r w:rsidRPr="00E933DB">
              <w:rPr>
                <w:rFonts w:ascii="Times New Roman" w:hAnsi="Times New Roman"/>
                <w:b/>
                <w:lang w:val="en-GB"/>
              </w:rPr>
              <w:t xml:space="preserve">21.4. </w:t>
            </w:r>
            <w:r w:rsidR="00B6228B" w:rsidRPr="00E933DB">
              <w:rPr>
                <w:rFonts w:ascii="Times New Roman" w:hAnsi="Times New Roman"/>
                <w:b/>
                <w:lang w:val="en-GB"/>
              </w:rPr>
              <w:t>Practical  classes  -  m</w:t>
            </w:r>
            <w:r w:rsidRPr="00E933DB">
              <w:rPr>
                <w:rFonts w:ascii="Times New Roman" w:hAnsi="Times New Roman"/>
                <w:b/>
                <w:lang w:val="en-GB"/>
              </w:rPr>
              <w:t>edical simulation    </w:t>
            </w:r>
          </w:p>
        </w:tc>
        <w:tc>
          <w:tcPr>
            <w:tcW w:w="1053" w:type="dxa"/>
            <w:vAlign w:val="center"/>
          </w:tcPr>
          <w:p w:rsidR="00566547" w:rsidRPr="00A4367C" w:rsidRDefault="00B6228B" w:rsidP="00566547">
            <w:pPr>
              <w:spacing w:after="0" w:line="240" w:lineRule="auto"/>
              <w:ind w:left="57"/>
              <w:jc w:val="center"/>
              <w:rPr>
                <w:rFonts w:ascii="Times New Roman" w:hAnsi="Times New Roman"/>
                <w:b/>
                <w:lang w:val="en-GB"/>
              </w:rPr>
            </w:pPr>
            <w:r w:rsidRPr="00A4367C">
              <w:rPr>
                <w:rFonts w:ascii="Times New Roman" w:hAnsi="Times New Roman"/>
                <w:b/>
                <w:lang w:val="en-GB"/>
              </w:rPr>
              <w:t>5</w:t>
            </w:r>
          </w:p>
        </w:tc>
      </w:tr>
      <w:tr w:rsidR="00566547" w:rsidRPr="00A4367C" w:rsidTr="00CD7F35">
        <w:tc>
          <w:tcPr>
            <w:tcW w:w="8695" w:type="dxa"/>
            <w:gridSpan w:val="4"/>
          </w:tcPr>
          <w:p w:rsidR="00853189" w:rsidRPr="00E933DB" w:rsidRDefault="00853189" w:rsidP="00E933DB">
            <w:pPr>
              <w:spacing w:after="0" w:line="240" w:lineRule="auto"/>
              <w:jc w:val="both"/>
              <w:rPr>
                <w:rStyle w:val="jlqj4b"/>
                <w:rFonts w:ascii="Times New Roman" w:hAnsi="Times New Roman"/>
                <w:color w:val="000000"/>
                <w:lang w:val="en-GB"/>
              </w:rPr>
            </w:pPr>
            <w:r w:rsidRPr="00E933DB">
              <w:rPr>
                <w:rStyle w:val="jlqj4b"/>
                <w:rFonts w:ascii="Times New Roman" w:hAnsi="Times New Roman"/>
                <w:color w:val="000000"/>
                <w:lang w:val="en-GB"/>
              </w:rPr>
              <w:t>Principles of providing basic assistance in selected non-standard situations</w:t>
            </w:r>
          </w:p>
          <w:p w:rsidR="00566547" w:rsidRPr="00E933DB" w:rsidRDefault="00853189" w:rsidP="00E933DB">
            <w:pPr>
              <w:spacing w:after="0" w:line="240" w:lineRule="auto"/>
              <w:jc w:val="both"/>
              <w:rPr>
                <w:rFonts w:ascii="Times New Roman" w:hAnsi="Times New Roman"/>
                <w:color w:val="000000"/>
                <w:lang w:val="en-GB"/>
              </w:rPr>
            </w:pPr>
            <w:r w:rsidRPr="00E933DB">
              <w:rPr>
                <w:rStyle w:val="jlqj4b"/>
                <w:rFonts w:ascii="Times New Roman" w:hAnsi="Times New Roman"/>
                <w:color w:val="000000"/>
                <w:lang w:val="en-GB"/>
              </w:rPr>
              <w:t>in obstetrics: accelerated delivery at term/emergency delivery. (D.U1., D.U12.)</w:t>
            </w:r>
          </w:p>
        </w:tc>
        <w:tc>
          <w:tcPr>
            <w:tcW w:w="1053" w:type="dxa"/>
            <w:vAlign w:val="center"/>
          </w:tcPr>
          <w:p w:rsidR="00566547" w:rsidRPr="00A4367C" w:rsidRDefault="00B6228B" w:rsidP="00566547">
            <w:pPr>
              <w:spacing w:after="0" w:line="240" w:lineRule="auto"/>
              <w:ind w:left="57"/>
              <w:jc w:val="center"/>
              <w:rPr>
                <w:rFonts w:ascii="Times New Roman" w:hAnsi="Times New Roman"/>
                <w:lang w:val="en-GB"/>
              </w:rPr>
            </w:pPr>
            <w:r w:rsidRPr="00A4367C">
              <w:rPr>
                <w:rFonts w:ascii="Times New Roman" w:hAnsi="Times New Roman"/>
                <w:lang w:val="en-GB"/>
              </w:rPr>
              <w:t>5</w:t>
            </w:r>
          </w:p>
        </w:tc>
      </w:tr>
      <w:tr w:rsidR="00566547" w:rsidRPr="00A4367C" w:rsidTr="000948C1">
        <w:tc>
          <w:tcPr>
            <w:tcW w:w="8695" w:type="dxa"/>
            <w:gridSpan w:val="4"/>
            <w:vAlign w:val="center"/>
          </w:tcPr>
          <w:p w:rsidR="00566547" w:rsidRPr="00E933DB" w:rsidRDefault="00566547" w:rsidP="00E933DB">
            <w:pPr>
              <w:pStyle w:val="Akapitzlist"/>
              <w:spacing w:after="0" w:line="240" w:lineRule="auto"/>
              <w:ind w:left="0"/>
              <w:jc w:val="both"/>
              <w:rPr>
                <w:rFonts w:ascii="Times New Roman" w:hAnsi="Times New Roman"/>
                <w:b/>
                <w:lang w:val="en-GB"/>
              </w:rPr>
            </w:pPr>
            <w:r w:rsidRPr="00E933DB">
              <w:rPr>
                <w:rFonts w:ascii="Times New Roman" w:hAnsi="Times New Roman"/>
                <w:b/>
                <w:lang w:val="en-GB"/>
              </w:rPr>
              <w:t>21.5.  Practical  classes</w:t>
            </w:r>
          </w:p>
        </w:tc>
        <w:tc>
          <w:tcPr>
            <w:tcW w:w="1053" w:type="dxa"/>
            <w:vAlign w:val="center"/>
          </w:tcPr>
          <w:p w:rsidR="00566547" w:rsidRPr="00A4367C" w:rsidRDefault="00566547" w:rsidP="00566547">
            <w:pPr>
              <w:spacing w:after="0" w:line="240" w:lineRule="auto"/>
              <w:ind w:left="57"/>
              <w:jc w:val="center"/>
              <w:rPr>
                <w:rFonts w:ascii="Times New Roman" w:hAnsi="Times New Roman"/>
                <w:b/>
                <w:lang w:val="en-GB"/>
              </w:rPr>
            </w:pPr>
            <w:r w:rsidRPr="00A4367C">
              <w:rPr>
                <w:rFonts w:ascii="Times New Roman" w:hAnsi="Times New Roman"/>
                <w:b/>
                <w:lang w:val="en-GB"/>
              </w:rPr>
              <w:t>7</w:t>
            </w:r>
            <w:r w:rsidR="00B6228B" w:rsidRPr="00A4367C">
              <w:rPr>
                <w:rFonts w:ascii="Times New Roman" w:hAnsi="Times New Roman"/>
                <w:b/>
                <w:lang w:val="en-GB"/>
              </w:rPr>
              <w:t>5</w:t>
            </w:r>
          </w:p>
        </w:tc>
      </w:tr>
      <w:tr w:rsidR="00566547" w:rsidRPr="00A4367C" w:rsidTr="000948C1">
        <w:tc>
          <w:tcPr>
            <w:tcW w:w="8695" w:type="dxa"/>
            <w:gridSpan w:val="4"/>
            <w:vAlign w:val="center"/>
          </w:tcPr>
          <w:p w:rsidR="00566547" w:rsidRPr="00E933DB" w:rsidRDefault="00411A69" w:rsidP="00E933DB">
            <w:pPr>
              <w:spacing w:after="0" w:line="240" w:lineRule="auto"/>
              <w:jc w:val="both"/>
              <w:rPr>
                <w:rFonts w:ascii="Times New Roman" w:eastAsia="Times New Roman" w:hAnsi="Times New Roman"/>
                <w:lang w:val="en-US" w:eastAsia="pl-PL"/>
              </w:rPr>
            </w:pPr>
            <w:r w:rsidRPr="00E933DB">
              <w:rPr>
                <w:rFonts w:ascii="Times New Roman" w:eastAsia="Times New Roman" w:hAnsi="Times New Roman"/>
                <w:lang w:val="en-US" w:eastAsia="pl-PL"/>
              </w:rPr>
              <w:t>Organization of nursing work in the obstetrics and neonatal ward. Development of skills in nursing care for the mother and newborn in the physiological puerperium after natural childbirth. Collection of information, formulation of a nursing diagnosis, setting goals and a care plan, implementation of nursing interventions and evaluation of nursing care. (D.U1., D.U26.)</w:t>
            </w:r>
          </w:p>
        </w:tc>
        <w:tc>
          <w:tcPr>
            <w:tcW w:w="1053" w:type="dxa"/>
            <w:vAlign w:val="center"/>
          </w:tcPr>
          <w:p w:rsidR="00566547" w:rsidRPr="00A4367C" w:rsidRDefault="00566547" w:rsidP="00411A69">
            <w:pPr>
              <w:spacing w:after="0" w:line="240" w:lineRule="auto"/>
              <w:ind w:left="57"/>
              <w:jc w:val="center"/>
              <w:rPr>
                <w:rFonts w:ascii="Times New Roman" w:hAnsi="Times New Roman"/>
                <w:sz w:val="20"/>
                <w:szCs w:val="20"/>
                <w:lang w:val="en-GB"/>
              </w:rPr>
            </w:pPr>
            <w:r w:rsidRPr="00A4367C">
              <w:rPr>
                <w:rFonts w:ascii="Times New Roman" w:hAnsi="Times New Roman"/>
                <w:sz w:val="20"/>
                <w:szCs w:val="20"/>
                <w:lang w:val="en-GB"/>
              </w:rPr>
              <w:t>1</w:t>
            </w:r>
            <w:r w:rsidR="00411A69" w:rsidRPr="00A4367C">
              <w:rPr>
                <w:rFonts w:ascii="Times New Roman" w:hAnsi="Times New Roman"/>
                <w:sz w:val="20"/>
                <w:szCs w:val="20"/>
                <w:lang w:val="en-GB"/>
              </w:rPr>
              <w:t>5</w:t>
            </w:r>
          </w:p>
        </w:tc>
      </w:tr>
      <w:tr w:rsidR="00566547" w:rsidRPr="00A4367C" w:rsidTr="00B51ABE">
        <w:tc>
          <w:tcPr>
            <w:tcW w:w="8695" w:type="dxa"/>
            <w:gridSpan w:val="4"/>
            <w:shd w:val="clear" w:color="auto" w:fill="auto"/>
            <w:vAlign w:val="center"/>
          </w:tcPr>
          <w:p w:rsidR="00566547" w:rsidRPr="00E933DB" w:rsidRDefault="00411A69" w:rsidP="00E933DB">
            <w:pPr>
              <w:spacing w:after="0" w:line="240" w:lineRule="auto"/>
              <w:jc w:val="both"/>
              <w:rPr>
                <w:rFonts w:ascii="Times New Roman" w:eastAsia="Times New Roman" w:hAnsi="Times New Roman"/>
                <w:lang w:val="en-US" w:eastAsia="pl-PL"/>
              </w:rPr>
            </w:pPr>
            <w:r w:rsidRPr="00E933DB">
              <w:rPr>
                <w:rFonts w:ascii="Times New Roman" w:eastAsia="Times New Roman" w:hAnsi="Times New Roman"/>
                <w:lang w:val="en-US" w:eastAsia="pl-PL"/>
              </w:rPr>
              <w:t>Adapting nursing interventions to the type of nursing problems occurring in women in the puerperium after delivery by caesarean section. (D.U1., D.U26.)</w:t>
            </w:r>
          </w:p>
        </w:tc>
        <w:tc>
          <w:tcPr>
            <w:tcW w:w="1053" w:type="dxa"/>
            <w:vAlign w:val="center"/>
          </w:tcPr>
          <w:p w:rsidR="00566547" w:rsidRPr="00A4367C" w:rsidRDefault="00566547" w:rsidP="00411A69">
            <w:pPr>
              <w:spacing w:after="0" w:line="240" w:lineRule="auto"/>
              <w:ind w:left="57"/>
              <w:jc w:val="center"/>
              <w:rPr>
                <w:rFonts w:ascii="Times New Roman" w:hAnsi="Times New Roman"/>
                <w:sz w:val="20"/>
                <w:szCs w:val="20"/>
                <w:lang w:val="en-GB"/>
              </w:rPr>
            </w:pPr>
            <w:r w:rsidRPr="00A4367C">
              <w:rPr>
                <w:rFonts w:ascii="Times New Roman" w:hAnsi="Times New Roman"/>
                <w:sz w:val="20"/>
                <w:szCs w:val="20"/>
                <w:lang w:val="en-GB"/>
              </w:rPr>
              <w:t>10</w:t>
            </w:r>
          </w:p>
        </w:tc>
      </w:tr>
      <w:tr w:rsidR="00566547" w:rsidRPr="00A4367C" w:rsidTr="00B51ABE">
        <w:tc>
          <w:tcPr>
            <w:tcW w:w="8695" w:type="dxa"/>
            <w:gridSpan w:val="4"/>
            <w:shd w:val="clear" w:color="auto" w:fill="auto"/>
            <w:vAlign w:val="center"/>
          </w:tcPr>
          <w:p w:rsidR="00566547" w:rsidRPr="00E933DB" w:rsidRDefault="00411A69" w:rsidP="00E933DB">
            <w:pPr>
              <w:spacing w:after="0" w:line="240" w:lineRule="auto"/>
              <w:jc w:val="both"/>
              <w:rPr>
                <w:rFonts w:ascii="Times New Roman" w:eastAsia="Times New Roman" w:hAnsi="Times New Roman"/>
                <w:lang w:val="en-US" w:eastAsia="pl-PL"/>
              </w:rPr>
            </w:pPr>
            <w:r w:rsidRPr="00E933DB">
              <w:rPr>
                <w:rFonts w:ascii="Times New Roman" w:eastAsia="Times New Roman" w:hAnsi="Times New Roman"/>
                <w:lang w:val="en-US" w:eastAsia="pl-PL"/>
              </w:rPr>
              <w:t>Development of skills in conducting health education/therapeutic conversation in obstetrics and providing information to members of the therapeutic team about the patient's health condition. (D.U20., D.U22.)</w:t>
            </w:r>
          </w:p>
        </w:tc>
        <w:tc>
          <w:tcPr>
            <w:tcW w:w="1053" w:type="dxa"/>
            <w:vAlign w:val="center"/>
          </w:tcPr>
          <w:p w:rsidR="00566547" w:rsidRPr="00A4367C" w:rsidRDefault="00566547" w:rsidP="00411A69">
            <w:pPr>
              <w:spacing w:after="0" w:line="240" w:lineRule="auto"/>
              <w:ind w:left="57"/>
              <w:jc w:val="center"/>
              <w:rPr>
                <w:rFonts w:ascii="Times New Roman" w:hAnsi="Times New Roman"/>
                <w:sz w:val="20"/>
                <w:szCs w:val="20"/>
                <w:lang w:val="en-GB"/>
              </w:rPr>
            </w:pPr>
            <w:r w:rsidRPr="00A4367C">
              <w:rPr>
                <w:rFonts w:ascii="Times New Roman" w:hAnsi="Times New Roman"/>
                <w:sz w:val="20"/>
                <w:szCs w:val="20"/>
                <w:lang w:val="en-GB"/>
              </w:rPr>
              <w:t>10</w:t>
            </w:r>
          </w:p>
        </w:tc>
      </w:tr>
      <w:tr w:rsidR="00566547" w:rsidRPr="00A4367C" w:rsidTr="00B51ABE">
        <w:tc>
          <w:tcPr>
            <w:tcW w:w="8695" w:type="dxa"/>
            <w:gridSpan w:val="4"/>
            <w:shd w:val="clear" w:color="auto" w:fill="auto"/>
            <w:vAlign w:val="center"/>
          </w:tcPr>
          <w:p w:rsidR="00411A69" w:rsidRPr="00E933DB" w:rsidRDefault="00411A69" w:rsidP="00E933DB">
            <w:pPr>
              <w:spacing w:after="0" w:line="240" w:lineRule="auto"/>
              <w:jc w:val="both"/>
              <w:rPr>
                <w:rFonts w:ascii="Times New Roman" w:hAnsi="Times New Roman"/>
              </w:rPr>
            </w:pPr>
            <w:r w:rsidRPr="00E933DB">
              <w:rPr>
                <w:rFonts w:ascii="Times New Roman" w:eastAsia="Times New Roman" w:hAnsi="Times New Roman"/>
                <w:lang w:val="en-US" w:eastAsia="pl-PL"/>
              </w:rPr>
              <w:t xml:space="preserve">Organization of nursing work in the gynecology ward. Development of skills in collecting data, formulating a nursing diagnosis, planning and implementing care for a patient with a gynecological disease. </w:t>
            </w:r>
            <w:r w:rsidRPr="00E933DB">
              <w:rPr>
                <w:rFonts w:ascii="Times New Roman" w:eastAsia="Times New Roman" w:hAnsi="Times New Roman"/>
                <w:lang w:eastAsia="pl-PL"/>
              </w:rPr>
              <w:t>(D.U1., D.U26.)</w:t>
            </w:r>
          </w:p>
        </w:tc>
        <w:tc>
          <w:tcPr>
            <w:tcW w:w="1053" w:type="dxa"/>
            <w:vAlign w:val="center"/>
          </w:tcPr>
          <w:p w:rsidR="00566547" w:rsidRPr="00A4367C" w:rsidRDefault="00566547" w:rsidP="00411A69">
            <w:pPr>
              <w:spacing w:after="0" w:line="240" w:lineRule="auto"/>
              <w:ind w:left="57"/>
              <w:jc w:val="center"/>
              <w:rPr>
                <w:rFonts w:ascii="Times New Roman" w:hAnsi="Times New Roman"/>
                <w:sz w:val="20"/>
                <w:szCs w:val="20"/>
                <w:lang w:val="en-GB"/>
              </w:rPr>
            </w:pPr>
            <w:r w:rsidRPr="00A4367C">
              <w:rPr>
                <w:rFonts w:ascii="Times New Roman" w:hAnsi="Times New Roman"/>
                <w:sz w:val="20"/>
                <w:szCs w:val="20"/>
                <w:lang w:val="en-GB"/>
              </w:rPr>
              <w:t>10</w:t>
            </w:r>
          </w:p>
        </w:tc>
      </w:tr>
      <w:tr w:rsidR="00566547" w:rsidRPr="00A4367C" w:rsidTr="00B51ABE">
        <w:tc>
          <w:tcPr>
            <w:tcW w:w="8695" w:type="dxa"/>
            <w:gridSpan w:val="4"/>
            <w:shd w:val="clear" w:color="auto" w:fill="auto"/>
            <w:vAlign w:val="center"/>
          </w:tcPr>
          <w:p w:rsidR="00566547" w:rsidRPr="00E933DB" w:rsidRDefault="00566547" w:rsidP="00E933DB">
            <w:pPr>
              <w:pStyle w:val="Akapitzlist"/>
              <w:spacing w:after="0" w:line="240" w:lineRule="auto"/>
              <w:ind w:left="57"/>
              <w:jc w:val="both"/>
              <w:rPr>
                <w:rFonts w:ascii="Times New Roman" w:hAnsi="Times New Roman"/>
                <w:lang w:val="en-GB"/>
              </w:rPr>
            </w:pPr>
            <w:r w:rsidRPr="00E933DB">
              <w:rPr>
                <w:rStyle w:val="jlqj4b"/>
                <w:rFonts w:ascii="Times New Roman" w:hAnsi="Times New Roman"/>
                <w:color w:val="000000"/>
                <w:lang w:val="en-GB"/>
              </w:rPr>
              <w:t>Principles of care for a woman in selected gynaecological diseases (inflammation, disorders of the statics of the genital organs, cancer).</w:t>
            </w:r>
            <w:r w:rsidRPr="00E933DB">
              <w:rPr>
                <w:rStyle w:val="viiyi"/>
                <w:rFonts w:ascii="Times New Roman" w:hAnsi="Times New Roman"/>
                <w:color w:val="000000"/>
                <w:lang w:val="en-GB"/>
              </w:rPr>
              <w:t xml:space="preserve"> </w:t>
            </w:r>
            <w:r w:rsidRPr="00E933DB">
              <w:rPr>
                <w:rStyle w:val="jlqj4b"/>
                <w:rFonts w:ascii="Times New Roman" w:hAnsi="Times New Roman"/>
                <w:color w:val="000000"/>
                <w:lang w:val="en-GB"/>
              </w:rPr>
              <w:t xml:space="preserve">Preparing and administering medications to the patient by various means, independently or on the doctor's orders. </w:t>
            </w:r>
            <w:r w:rsidRPr="00E933DB">
              <w:rPr>
                <w:rFonts w:ascii="Times New Roman" w:hAnsi="Times New Roman"/>
                <w:lang w:eastAsia="pl-PL"/>
              </w:rPr>
              <w:t>(D.U26.)</w:t>
            </w:r>
          </w:p>
        </w:tc>
        <w:tc>
          <w:tcPr>
            <w:tcW w:w="1053" w:type="dxa"/>
            <w:vAlign w:val="center"/>
          </w:tcPr>
          <w:p w:rsidR="00566547" w:rsidRPr="00A4367C" w:rsidRDefault="00566547" w:rsidP="00411A69">
            <w:pPr>
              <w:spacing w:after="0" w:line="240" w:lineRule="auto"/>
              <w:ind w:left="57"/>
              <w:jc w:val="center"/>
              <w:rPr>
                <w:rFonts w:ascii="Times New Roman" w:hAnsi="Times New Roman"/>
                <w:sz w:val="20"/>
                <w:szCs w:val="20"/>
                <w:lang w:val="en-GB"/>
              </w:rPr>
            </w:pPr>
            <w:r w:rsidRPr="00A4367C">
              <w:rPr>
                <w:rFonts w:ascii="Times New Roman" w:hAnsi="Times New Roman"/>
                <w:sz w:val="20"/>
                <w:szCs w:val="20"/>
                <w:lang w:val="en-GB"/>
              </w:rPr>
              <w:t>10</w:t>
            </w:r>
          </w:p>
        </w:tc>
      </w:tr>
      <w:tr w:rsidR="00566547" w:rsidRPr="00A4367C" w:rsidTr="00B51ABE">
        <w:tc>
          <w:tcPr>
            <w:tcW w:w="8695" w:type="dxa"/>
            <w:gridSpan w:val="4"/>
            <w:shd w:val="clear" w:color="auto" w:fill="auto"/>
            <w:vAlign w:val="center"/>
          </w:tcPr>
          <w:p w:rsidR="00566547" w:rsidRPr="00E933DB" w:rsidRDefault="00566547" w:rsidP="00E933DB">
            <w:pPr>
              <w:pStyle w:val="Akapitzlist"/>
              <w:spacing w:after="0" w:line="240" w:lineRule="auto"/>
              <w:ind w:left="57"/>
              <w:jc w:val="both"/>
              <w:rPr>
                <w:rFonts w:ascii="Times New Roman" w:hAnsi="Times New Roman"/>
                <w:lang w:val="en-GB"/>
              </w:rPr>
            </w:pPr>
            <w:r w:rsidRPr="00E933DB">
              <w:rPr>
                <w:rFonts w:ascii="Times New Roman" w:hAnsi="Times New Roman"/>
                <w:lang w:val="en-GB"/>
              </w:rPr>
              <w:lastRenderedPageBreak/>
              <w:t xml:space="preserve"> </w:t>
            </w:r>
            <w:r w:rsidRPr="00E933DB">
              <w:rPr>
                <w:rStyle w:val="jlqj4b"/>
                <w:rFonts w:ascii="Times New Roman" w:hAnsi="Times New Roman"/>
                <w:color w:val="000000"/>
                <w:lang w:val="en-GB"/>
              </w:rPr>
              <w:t>Identifying nursing problems occurring in women after gynaecological surgeries and adjusting nursing interventions to the type of these problems.</w:t>
            </w:r>
            <w:r w:rsidRPr="00E933DB">
              <w:rPr>
                <w:rStyle w:val="viiyi"/>
                <w:rFonts w:ascii="Times New Roman" w:hAnsi="Times New Roman"/>
                <w:color w:val="000000"/>
                <w:lang w:val="en-GB"/>
              </w:rPr>
              <w:t xml:space="preserve"> </w:t>
            </w:r>
            <w:r w:rsidRPr="00E933DB">
              <w:rPr>
                <w:rStyle w:val="jlqj4b"/>
                <w:rFonts w:ascii="Times New Roman" w:hAnsi="Times New Roman"/>
                <w:color w:val="000000"/>
                <w:lang w:val="en-GB"/>
              </w:rPr>
              <w:t xml:space="preserve">Recognizing complications after surgery. </w:t>
            </w:r>
            <w:r w:rsidR="00411A69" w:rsidRPr="00E933DB">
              <w:rPr>
                <w:rFonts w:ascii="Times New Roman" w:eastAsia="Times New Roman" w:hAnsi="Times New Roman"/>
                <w:lang w:val="en-US" w:eastAsia="pl-PL"/>
              </w:rPr>
              <w:t>(D.U8., D.U26.)</w:t>
            </w:r>
          </w:p>
        </w:tc>
        <w:tc>
          <w:tcPr>
            <w:tcW w:w="1053" w:type="dxa"/>
            <w:vAlign w:val="center"/>
          </w:tcPr>
          <w:p w:rsidR="00566547" w:rsidRPr="00A4367C" w:rsidRDefault="00566547" w:rsidP="00411A69">
            <w:pPr>
              <w:spacing w:after="0" w:line="240" w:lineRule="auto"/>
              <w:ind w:left="57"/>
              <w:jc w:val="center"/>
              <w:rPr>
                <w:rFonts w:ascii="Times New Roman" w:hAnsi="Times New Roman"/>
                <w:sz w:val="20"/>
                <w:szCs w:val="20"/>
                <w:lang w:val="en-GB"/>
              </w:rPr>
            </w:pPr>
            <w:r w:rsidRPr="00A4367C">
              <w:rPr>
                <w:rFonts w:ascii="Times New Roman" w:hAnsi="Times New Roman"/>
                <w:sz w:val="20"/>
                <w:szCs w:val="20"/>
                <w:lang w:val="en-GB"/>
              </w:rPr>
              <w:t>10</w:t>
            </w:r>
          </w:p>
        </w:tc>
      </w:tr>
      <w:tr w:rsidR="00566547" w:rsidRPr="00A4367C" w:rsidTr="00B51ABE">
        <w:tc>
          <w:tcPr>
            <w:tcW w:w="8695" w:type="dxa"/>
            <w:gridSpan w:val="4"/>
            <w:shd w:val="clear" w:color="auto" w:fill="auto"/>
            <w:vAlign w:val="center"/>
          </w:tcPr>
          <w:p w:rsidR="00566547" w:rsidRPr="00E933DB" w:rsidRDefault="00566547" w:rsidP="00E933DB">
            <w:pPr>
              <w:pStyle w:val="Akapitzlist"/>
              <w:spacing w:after="0" w:line="240" w:lineRule="auto"/>
              <w:ind w:left="57"/>
              <w:jc w:val="both"/>
              <w:rPr>
                <w:rFonts w:ascii="Times New Roman" w:hAnsi="Times New Roman"/>
                <w:lang w:val="en-GB"/>
              </w:rPr>
            </w:pPr>
            <w:r w:rsidRPr="00E933DB">
              <w:rPr>
                <w:rStyle w:val="jlqj4b"/>
                <w:rFonts w:ascii="Times New Roman" w:hAnsi="Times New Roman"/>
                <w:color w:val="000000"/>
                <w:lang w:val="en-GB"/>
              </w:rPr>
              <w:t>Conducting health education / therapeutic conversation in gynaecology and providing information to members of the therapeutic team about the patient's health</w:t>
            </w:r>
            <w:r w:rsidR="00411A69" w:rsidRPr="00E933DB">
              <w:rPr>
                <w:rStyle w:val="jlqj4b"/>
                <w:rFonts w:ascii="Times New Roman" w:hAnsi="Times New Roman"/>
                <w:color w:val="000000"/>
                <w:lang w:val="en-GB"/>
              </w:rPr>
              <w:t xml:space="preserve"> condition.</w:t>
            </w:r>
            <w:r w:rsidRPr="00E933DB">
              <w:rPr>
                <w:rStyle w:val="jlqj4b"/>
                <w:rFonts w:ascii="Times New Roman" w:hAnsi="Times New Roman"/>
                <w:color w:val="000000"/>
                <w:lang w:val="en-GB"/>
              </w:rPr>
              <w:t xml:space="preserve"> </w:t>
            </w:r>
            <w:r w:rsidRPr="00E933DB">
              <w:rPr>
                <w:rFonts w:ascii="Times New Roman" w:hAnsi="Times New Roman"/>
                <w:lang w:val="en-US" w:eastAsia="pl-PL"/>
              </w:rPr>
              <w:t>(D.U20., D.U22.)</w:t>
            </w:r>
          </w:p>
        </w:tc>
        <w:tc>
          <w:tcPr>
            <w:tcW w:w="1053" w:type="dxa"/>
            <w:vAlign w:val="center"/>
          </w:tcPr>
          <w:p w:rsidR="00566547" w:rsidRPr="00A4367C" w:rsidRDefault="00566547" w:rsidP="00411A69">
            <w:pPr>
              <w:spacing w:after="0" w:line="240" w:lineRule="auto"/>
              <w:ind w:left="57"/>
              <w:jc w:val="center"/>
              <w:rPr>
                <w:rFonts w:ascii="Times New Roman" w:hAnsi="Times New Roman"/>
                <w:sz w:val="20"/>
                <w:szCs w:val="20"/>
                <w:lang w:val="en-GB"/>
              </w:rPr>
            </w:pPr>
            <w:r w:rsidRPr="00A4367C">
              <w:rPr>
                <w:rFonts w:ascii="Times New Roman" w:hAnsi="Times New Roman"/>
                <w:sz w:val="20"/>
                <w:szCs w:val="20"/>
                <w:lang w:val="en-GB"/>
              </w:rPr>
              <w:t>10</w:t>
            </w:r>
          </w:p>
        </w:tc>
      </w:tr>
      <w:tr w:rsidR="00566547" w:rsidRPr="00A4367C" w:rsidTr="000948C1">
        <w:tc>
          <w:tcPr>
            <w:tcW w:w="8695" w:type="dxa"/>
            <w:gridSpan w:val="4"/>
            <w:vAlign w:val="center"/>
          </w:tcPr>
          <w:p w:rsidR="00F033FB" w:rsidRPr="00E933DB" w:rsidRDefault="00566547" w:rsidP="00E933DB">
            <w:pPr>
              <w:pStyle w:val="Akapitzlist"/>
              <w:spacing w:after="0" w:line="240" w:lineRule="auto"/>
              <w:ind w:left="57"/>
              <w:jc w:val="both"/>
              <w:rPr>
                <w:rFonts w:ascii="Times New Roman" w:hAnsi="Times New Roman"/>
                <w:b/>
                <w:lang w:val="en-GB"/>
              </w:rPr>
            </w:pPr>
            <w:r w:rsidRPr="00E933DB">
              <w:rPr>
                <w:rFonts w:ascii="Times New Roman" w:hAnsi="Times New Roman"/>
                <w:b/>
                <w:lang w:val="en-GB"/>
              </w:rPr>
              <w:t>20.6.  Self-study</w:t>
            </w:r>
          </w:p>
        </w:tc>
        <w:tc>
          <w:tcPr>
            <w:tcW w:w="1053" w:type="dxa"/>
            <w:vAlign w:val="center"/>
          </w:tcPr>
          <w:p w:rsidR="00566547" w:rsidRPr="00A4367C" w:rsidRDefault="00566547" w:rsidP="00566547">
            <w:pPr>
              <w:spacing w:after="0" w:line="240" w:lineRule="auto"/>
              <w:ind w:left="57"/>
              <w:jc w:val="center"/>
              <w:rPr>
                <w:rFonts w:ascii="Times New Roman" w:hAnsi="Times New Roman"/>
                <w:b/>
                <w:lang w:val="en-GB"/>
              </w:rPr>
            </w:pPr>
            <w:r w:rsidRPr="00A4367C">
              <w:rPr>
                <w:rFonts w:ascii="Times New Roman" w:hAnsi="Times New Roman"/>
                <w:b/>
                <w:lang w:val="en-GB"/>
              </w:rPr>
              <w:t>30</w:t>
            </w:r>
          </w:p>
        </w:tc>
      </w:tr>
      <w:tr w:rsidR="00F033FB" w:rsidRPr="00A4367C" w:rsidTr="000948C1">
        <w:tc>
          <w:tcPr>
            <w:tcW w:w="8695" w:type="dxa"/>
            <w:gridSpan w:val="4"/>
            <w:vAlign w:val="center"/>
          </w:tcPr>
          <w:p w:rsidR="00F033FB" w:rsidRPr="00E933DB" w:rsidRDefault="00F033FB" w:rsidP="00E933DB">
            <w:pPr>
              <w:spacing w:after="0" w:line="240" w:lineRule="auto"/>
              <w:jc w:val="both"/>
              <w:rPr>
                <w:rFonts w:ascii="Times New Roman" w:hAnsi="Times New Roman"/>
                <w:lang w:val="en-US"/>
              </w:rPr>
            </w:pPr>
            <w:r w:rsidRPr="00E933DB">
              <w:rPr>
                <w:rFonts w:ascii="Times New Roman" w:hAnsi="Times New Roman"/>
                <w:lang w:val="en-US"/>
              </w:rPr>
              <w:t>Development of an educational program on healthy lifestyle during pregnancy/postpartum period (optional)</w:t>
            </w:r>
          </w:p>
        </w:tc>
        <w:tc>
          <w:tcPr>
            <w:tcW w:w="1053" w:type="dxa"/>
            <w:vAlign w:val="center"/>
          </w:tcPr>
          <w:p w:rsidR="00F033FB" w:rsidRPr="00A4367C" w:rsidRDefault="00F033FB" w:rsidP="00F033FB">
            <w:pPr>
              <w:spacing w:after="0" w:line="240" w:lineRule="auto"/>
              <w:ind w:left="57"/>
              <w:jc w:val="center"/>
              <w:rPr>
                <w:rFonts w:ascii="Times New Roman" w:hAnsi="Times New Roman"/>
                <w:sz w:val="20"/>
                <w:szCs w:val="20"/>
                <w:lang w:val="en-GB"/>
              </w:rPr>
            </w:pPr>
            <w:r w:rsidRPr="00A4367C">
              <w:rPr>
                <w:rFonts w:ascii="Times New Roman" w:hAnsi="Times New Roman"/>
                <w:sz w:val="20"/>
                <w:szCs w:val="20"/>
                <w:lang w:val="en-GB"/>
              </w:rPr>
              <w:t>15</w:t>
            </w:r>
          </w:p>
        </w:tc>
      </w:tr>
      <w:tr w:rsidR="00F033FB" w:rsidRPr="00A4367C" w:rsidTr="000948C1">
        <w:tc>
          <w:tcPr>
            <w:tcW w:w="8695" w:type="dxa"/>
            <w:gridSpan w:val="4"/>
            <w:vAlign w:val="center"/>
          </w:tcPr>
          <w:p w:rsidR="00F033FB" w:rsidRPr="00E933DB" w:rsidRDefault="00F033FB" w:rsidP="00E933DB">
            <w:pPr>
              <w:spacing w:after="0" w:line="240" w:lineRule="auto"/>
              <w:jc w:val="both"/>
              <w:rPr>
                <w:rFonts w:ascii="Times New Roman" w:hAnsi="Times New Roman"/>
                <w:lang w:val="en-US"/>
              </w:rPr>
            </w:pPr>
            <w:r w:rsidRPr="00E933DB">
              <w:rPr>
                <w:rFonts w:ascii="Times New Roman" w:hAnsi="Times New Roman"/>
                <w:lang w:val="en-US"/>
              </w:rPr>
              <w:t>Development of an educational program on cervical/ovarian cancer prevention (optional).</w:t>
            </w:r>
          </w:p>
        </w:tc>
        <w:tc>
          <w:tcPr>
            <w:tcW w:w="1053" w:type="dxa"/>
            <w:vAlign w:val="center"/>
          </w:tcPr>
          <w:p w:rsidR="00F033FB" w:rsidRPr="00A4367C" w:rsidRDefault="00F033FB" w:rsidP="00F033FB">
            <w:pPr>
              <w:spacing w:after="0" w:line="240" w:lineRule="auto"/>
              <w:ind w:left="57"/>
              <w:jc w:val="center"/>
              <w:rPr>
                <w:rFonts w:ascii="Times New Roman" w:hAnsi="Times New Roman"/>
                <w:sz w:val="20"/>
                <w:szCs w:val="20"/>
                <w:lang w:val="en-GB"/>
              </w:rPr>
            </w:pPr>
            <w:r w:rsidRPr="00A4367C">
              <w:rPr>
                <w:rFonts w:ascii="Times New Roman" w:hAnsi="Times New Roman"/>
                <w:sz w:val="20"/>
                <w:szCs w:val="20"/>
                <w:lang w:val="en-GB"/>
              </w:rPr>
              <w:t>15</w:t>
            </w:r>
          </w:p>
        </w:tc>
      </w:tr>
      <w:tr w:rsidR="00566547" w:rsidRPr="00A4367C" w:rsidTr="00C67DC5">
        <w:tc>
          <w:tcPr>
            <w:tcW w:w="9748" w:type="dxa"/>
            <w:gridSpan w:val="5"/>
            <w:tcBorders>
              <w:bottom w:val="single" w:sz="4" w:space="0" w:color="auto"/>
            </w:tcBorders>
            <w:shd w:val="clear" w:color="auto" w:fill="BFBFBF"/>
            <w:vAlign w:val="center"/>
          </w:tcPr>
          <w:p w:rsidR="00566547" w:rsidRPr="00A4367C" w:rsidRDefault="00566547" w:rsidP="00566547">
            <w:pPr>
              <w:spacing w:after="0" w:line="240" w:lineRule="auto"/>
              <w:ind w:left="57"/>
              <w:rPr>
                <w:rFonts w:ascii="Times New Roman" w:hAnsi="Times New Roman"/>
                <w:b/>
                <w:lang w:val="en-GB"/>
              </w:rPr>
            </w:pPr>
            <w:bookmarkStart w:id="0" w:name="_GoBack"/>
            <w:bookmarkEnd w:id="0"/>
            <w:r w:rsidRPr="00A4367C">
              <w:rPr>
                <w:rFonts w:ascii="Times New Roman" w:hAnsi="Times New Roman"/>
                <w:b/>
                <w:lang w:val="en-GB"/>
              </w:rPr>
              <w:t>22. Literature</w:t>
            </w:r>
          </w:p>
        </w:tc>
      </w:tr>
      <w:tr w:rsidR="00566547" w:rsidRPr="00A4367C" w:rsidTr="00C67DC5">
        <w:tc>
          <w:tcPr>
            <w:tcW w:w="9748" w:type="dxa"/>
            <w:gridSpan w:val="5"/>
            <w:shd w:val="clear" w:color="auto" w:fill="auto"/>
            <w:vAlign w:val="center"/>
          </w:tcPr>
          <w:p w:rsidR="00F033FB" w:rsidRPr="00E933DB" w:rsidRDefault="00F033FB" w:rsidP="00E933DB">
            <w:pPr>
              <w:pStyle w:val="Akapitzlist"/>
              <w:numPr>
                <w:ilvl w:val="0"/>
                <w:numId w:val="41"/>
              </w:numPr>
              <w:spacing w:after="0" w:line="240" w:lineRule="auto"/>
              <w:ind w:left="219" w:hanging="219"/>
              <w:rPr>
                <w:rFonts w:ascii="Times New Roman" w:hAnsi="Times New Roman"/>
                <w:bCs/>
                <w:szCs w:val="20"/>
              </w:rPr>
            </w:pPr>
            <w:r w:rsidRPr="00E933DB">
              <w:rPr>
                <w:rFonts w:ascii="Times New Roman" w:hAnsi="Times New Roman"/>
                <w:bCs/>
                <w:szCs w:val="20"/>
              </w:rPr>
              <w:t xml:space="preserve"> </w:t>
            </w:r>
            <w:proofErr w:type="spellStart"/>
            <w:r w:rsidRPr="00E933DB">
              <w:rPr>
                <w:rFonts w:ascii="Times New Roman" w:hAnsi="Times New Roman"/>
                <w:bCs/>
                <w:szCs w:val="20"/>
              </w:rPr>
              <w:t>Bałanda</w:t>
            </w:r>
            <w:proofErr w:type="spellEnd"/>
            <w:r w:rsidRPr="00E933DB">
              <w:rPr>
                <w:rFonts w:ascii="Times New Roman" w:hAnsi="Times New Roman"/>
                <w:bCs/>
                <w:szCs w:val="20"/>
              </w:rPr>
              <w:t xml:space="preserve"> A.  (red.). Opieka nad noworodkiem. PZWL, Warszawa 2021.</w:t>
            </w:r>
          </w:p>
          <w:p w:rsidR="00F033FB" w:rsidRPr="00E933DB" w:rsidRDefault="00F033FB" w:rsidP="00E933DB">
            <w:pPr>
              <w:pStyle w:val="Akapitzlist"/>
              <w:numPr>
                <w:ilvl w:val="0"/>
                <w:numId w:val="41"/>
              </w:numPr>
              <w:spacing w:after="0" w:line="240" w:lineRule="auto"/>
              <w:ind w:left="219" w:hanging="219"/>
              <w:rPr>
                <w:rFonts w:ascii="Times New Roman" w:hAnsi="Times New Roman"/>
                <w:bCs/>
                <w:szCs w:val="20"/>
              </w:rPr>
            </w:pPr>
            <w:r w:rsidRPr="00E933DB">
              <w:rPr>
                <w:rFonts w:ascii="Times New Roman" w:hAnsi="Times New Roman"/>
                <w:bCs/>
                <w:szCs w:val="20"/>
              </w:rPr>
              <w:t xml:space="preserve"> </w:t>
            </w:r>
            <w:proofErr w:type="spellStart"/>
            <w:r w:rsidRPr="00E933DB">
              <w:rPr>
                <w:rFonts w:ascii="Times New Roman" w:hAnsi="Times New Roman"/>
                <w:bCs/>
                <w:szCs w:val="20"/>
              </w:rPr>
              <w:t>Bręborowicz</w:t>
            </w:r>
            <w:proofErr w:type="spellEnd"/>
            <w:r w:rsidRPr="00E933DB">
              <w:rPr>
                <w:rFonts w:ascii="Times New Roman" w:hAnsi="Times New Roman"/>
                <w:bCs/>
                <w:szCs w:val="20"/>
              </w:rPr>
              <w:t xml:space="preserve">  GH </w:t>
            </w:r>
            <w:proofErr w:type="spellStart"/>
            <w:r w:rsidRPr="00E933DB">
              <w:rPr>
                <w:rFonts w:ascii="Times New Roman" w:hAnsi="Times New Roman"/>
                <w:szCs w:val="20"/>
              </w:rPr>
              <w:t>Bręborowicz</w:t>
            </w:r>
            <w:proofErr w:type="spellEnd"/>
            <w:r w:rsidRPr="00E933DB">
              <w:rPr>
                <w:rFonts w:ascii="Times New Roman" w:hAnsi="Times New Roman"/>
                <w:szCs w:val="20"/>
              </w:rPr>
              <w:t xml:space="preserve">  G.H  (red.). Położnictwo i ginekologia. Tom  1, 2, PZWL, Warszawa 2020.</w:t>
            </w:r>
          </w:p>
          <w:p w:rsidR="00F033FB" w:rsidRPr="00E933DB" w:rsidRDefault="00F033FB" w:rsidP="00E933DB">
            <w:pPr>
              <w:pStyle w:val="Akapitzlist"/>
              <w:numPr>
                <w:ilvl w:val="0"/>
                <w:numId w:val="41"/>
              </w:numPr>
              <w:spacing w:after="0" w:line="240" w:lineRule="auto"/>
              <w:ind w:left="219" w:hanging="219"/>
              <w:rPr>
                <w:rFonts w:ascii="Times New Roman" w:hAnsi="Times New Roman"/>
                <w:bCs/>
                <w:szCs w:val="20"/>
              </w:rPr>
            </w:pPr>
            <w:r w:rsidRPr="00E933DB">
              <w:rPr>
                <w:rFonts w:ascii="Times New Roman" w:hAnsi="Times New Roman"/>
                <w:bCs/>
                <w:szCs w:val="20"/>
              </w:rPr>
              <w:t xml:space="preserve"> </w:t>
            </w:r>
            <w:proofErr w:type="spellStart"/>
            <w:r w:rsidRPr="00E933DB">
              <w:rPr>
                <w:rFonts w:ascii="Times New Roman" w:hAnsi="Times New Roman"/>
                <w:szCs w:val="20"/>
              </w:rPr>
              <w:t>Łepecka-Klusek</w:t>
            </w:r>
            <w:proofErr w:type="spellEnd"/>
            <w:r w:rsidRPr="00E933DB">
              <w:rPr>
                <w:rFonts w:ascii="Times New Roman" w:hAnsi="Times New Roman"/>
                <w:szCs w:val="20"/>
              </w:rPr>
              <w:t xml:space="preserve"> C. Pielęgniarstwo we współczesnym położnictwie i ginekologii. PZWL, Warszawa 2016, wyd.2.</w:t>
            </w:r>
          </w:p>
          <w:p w:rsidR="00F033FB" w:rsidRPr="00E933DB" w:rsidRDefault="00F033FB" w:rsidP="00E933DB">
            <w:pPr>
              <w:pStyle w:val="Akapitzlist"/>
              <w:numPr>
                <w:ilvl w:val="0"/>
                <w:numId w:val="41"/>
              </w:numPr>
              <w:spacing w:after="0" w:line="240" w:lineRule="auto"/>
              <w:ind w:left="219" w:hanging="219"/>
              <w:rPr>
                <w:rFonts w:ascii="Times New Roman" w:hAnsi="Times New Roman"/>
                <w:bCs/>
                <w:szCs w:val="20"/>
              </w:rPr>
            </w:pPr>
            <w:r w:rsidRPr="00E933DB">
              <w:rPr>
                <w:rFonts w:ascii="Times New Roman" w:hAnsi="Times New Roman"/>
                <w:szCs w:val="20"/>
              </w:rPr>
              <w:t xml:space="preserve"> </w:t>
            </w:r>
            <w:proofErr w:type="spellStart"/>
            <w:r w:rsidRPr="00E933DB">
              <w:rPr>
                <w:rFonts w:ascii="Times New Roman" w:hAnsi="Times New Roman"/>
                <w:szCs w:val="20"/>
              </w:rPr>
              <w:t>Naworska</w:t>
            </w:r>
            <w:proofErr w:type="spellEnd"/>
            <w:r w:rsidRPr="00E933DB">
              <w:rPr>
                <w:rFonts w:ascii="Times New Roman" w:hAnsi="Times New Roman"/>
                <w:szCs w:val="20"/>
              </w:rPr>
              <w:t xml:space="preserve"> B. Kotlarz B.(red.). Poród, przebieg, zasady prowadzenia i kompetencje położnicze. SUM Katowice 2015.</w:t>
            </w:r>
          </w:p>
          <w:p w:rsidR="00F033FB" w:rsidRPr="00E933DB" w:rsidRDefault="00F033FB" w:rsidP="00E933DB">
            <w:pPr>
              <w:pStyle w:val="Akapitzlist"/>
              <w:numPr>
                <w:ilvl w:val="0"/>
                <w:numId w:val="41"/>
              </w:numPr>
              <w:spacing w:after="0" w:line="240" w:lineRule="auto"/>
              <w:ind w:left="219" w:hanging="219"/>
              <w:rPr>
                <w:rFonts w:ascii="Times New Roman" w:hAnsi="Times New Roman"/>
                <w:bCs/>
                <w:szCs w:val="20"/>
              </w:rPr>
            </w:pPr>
            <w:r w:rsidRPr="00E933DB">
              <w:rPr>
                <w:rFonts w:ascii="Times New Roman" w:hAnsi="Times New Roman"/>
                <w:szCs w:val="20"/>
              </w:rPr>
              <w:t xml:space="preserve"> </w:t>
            </w:r>
            <w:proofErr w:type="spellStart"/>
            <w:r w:rsidRPr="00E933DB">
              <w:rPr>
                <w:rFonts w:ascii="Times New Roman" w:hAnsi="Times New Roman"/>
                <w:szCs w:val="20"/>
              </w:rPr>
              <w:t>Rabiej</w:t>
            </w:r>
            <w:proofErr w:type="spellEnd"/>
            <w:r w:rsidRPr="00E933DB">
              <w:rPr>
                <w:rFonts w:ascii="Times New Roman" w:hAnsi="Times New Roman"/>
                <w:szCs w:val="20"/>
              </w:rPr>
              <w:t xml:space="preserve"> M, Mazurkiewicz B, Nowacka A (red.). Procedury medyczne w ginekologii. Praktyka położnej. PZWL. Warszawa 2020.</w:t>
            </w:r>
          </w:p>
          <w:p w:rsidR="00F033FB" w:rsidRPr="00E933DB" w:rsidRDefault="00F033FB" w:rsidP="00E933DB">
            <w:pPr>
              <w:pStyle w:val="Akapitzlist"/>
              <w:numPr>
                <w:ilvl w:val="0"/>
                <w:numId w:val="41"/>
              </w:numPr>
              <w:spacing w:after="0" w:line="240" w:lineRule="auto"/>
              <w:ind w:left="219" w:hanging="219"/>
              <w:rPr>
                <w:rFonts w:ascii="Times New Roman" w:hAnsi="Times New Roman"/>
                <w:bCs/>
                <w:szCs w:val="20"/>
              </w:rPr>
            </w:pPr>
            <w:r w:rsidRPr="00E933DB">
              <w:rPr>
                <w:rFonts w:ascii="Times New Roman" w:hAnsi="Times New Roman"/>
                <w:bCs/>
                <w:szCs w:val="20"/>
              </w:rPr>
              <w:t xml:space="preserve"> Sipiński A. (red.). Opieka w położnictwie. Wydawnictwo WSZM w Sosnowcu, Wydawnictwo Naukowe "Śląsk". Katowice 2012.</w:t>
            </w:r>
          </w:p>
          <w:p w:rsidR="00566547" w:rsidRPr="00A4367C" w:rsidRDefault="00F033FB" w:rsidP="00E933DB">
            <w:pPr>
              <w:pStyle w:val="Akapitzlist"/>
              <w:numPr>
                <w:ilvl w:val="0"/>
                <w:numId w:val="41"/>
              </w:numPr>
              <w:spacing w:after="0" w:line="240" w:lineRule="auto"/>
              <w:ind w:left="219" w:hanging="219"/>
              <w:rPr>
                <w:rFonts w:ascii="Times New Roman" w:hAnsi="Times New Roman"/>
                <w:bCs/>
                <w:sz w:val="18"/>
                <w:szCs w:val="18"/>
              </w:rPr>
            </w:pPr>
            <w:r w:rsidRPr="00E933DB">
              <w:rPr>
                <w:rFonts w:ascii="Times New Roman" w:hAnsi="Times New Roman"/>
                <w:bCs/>
                <w:szCs w:val="20"/>
              </w:rPr>
              <w:t xml:space="preserve"> Sipiński A. (red.). Opieka w ginekologii. </w:t>
            </w:r>
            <w:proofErr w:type="spellStart"/>
            <w:r w:rsidRPr="00E933DB">
              <w:rPr>
                <w:rFonts w:ascii="Times New Roman" w:hAnsi="Times New Roman"/>
                <w:bCs/>
                <w:szCs w:val="20"/>
              </w:rPr>
              <w:t>Medical</w:t>
            </w:r>
            <w:proofErr w:type="spellEnd"/>
            <w:r w:rsidRPr="00E933DB">
              <w:rPr>
                <w:rFonts w:ascii="Times New Roman" w:hAnsi="Times New Roman"/>
                <w:bCs/>
                <w:szCs w:val="20"/>
              </w:rPr>
              <w:t xml:space="preserve"> Project </w:t>
            </w:r>
            <w:proofErr w:type="spellStart"/>
            <w:r w:rsidRPr="00E933DB">
              <w:rPr>
                <w:rFonts w:ascii="Times New Roman" w:hAnsi="Times New Roman"/>
                <w:bCs/>
                <w:szCs w:val="20"/>
              </w:rPr>
              <w:t>Sp</w:t>
            </w:r>
            <w:proofErr w:type="spellEnd"/>
            <w:r w:rsidRPr="00E933DB">
              <w:rPr>
                <w:rFonts w:ascii="Times New Roman" w:hAnsi="Times New Roman"/>
                <w:bCs/>
                <w:szCs w:val="20"/>
              </w:rPr>
              <w:t xml:space="preserve"> z.o.o. Bielsko-Biała 2010,  Wydawnictwo WSZM w Sosnowcu, Wydawnictwo Naukowe "Śląsk". Katowice 2012.                                                                                                                                                                        </w:t>
            </w:r>
            <w:r w:rsidR="00566547" w:rsidRPr="00E933DB">
              <w:rPr>
                <w:rFonts w:ascii="Times New Roman" w:hAnsi="Times New Roman"/>
                <w:bCs/>
                <w:szCs w:val="20"/>
                <w:lang w:val="en-GB"/>
              </w:rPr>
              <w:t xml:space="preserve"> </w:t>
            </w:r>
          </w:p>
        </w:tc>
      </w:tr>
      <w:tr w:rsidR="00566547" w:rsidRPr="00A4367C" w:rsidTr="00215C51">
        <w:tc>
          <w:tcPr>
            <w:tcW w:w="8695" w:type="dxa"/>
            <w:gridSpan w:val="4"/>
            <w:shd w:val="clear" w:color="auto" w:fill="BFBFBF"/>
            <w:vAlign w:val="center"/>
          </w:tcPr>
          <w:p w:rsidR="00566547" w:rsidRPr="00A4367C" w:rsidRDefault="00566547" w:rsidP="00566547">
            <w:pPr>
              <w:pStyle w:val="Akapitzlist"/>
              <w:spacing w:after="0" w:line="240" w:lineRule="auto"/>
              <w:ind w:left="57"/>
              <w:rPr>
                <w:rFonts w:ascii="Times New Roman" w:hAnsi="Times New Roman"/>
                <w:b/>
                <w:lang w:val="en-GB"/>
              </w:rPr>
            </w:pPr>
            <w:r w:rsidRPr="00A4367C">
              <w:rPr>
                <w:rFonts w:ascii="Times New Roman" w:hAnsi="Times New Roman"/>
                <w:b/>
                <w:lang w:val="en-GB"/>
              </w:rPr>
              <w:t>23.  Detail evaluation criteria</w:t>
            </w:r>
          </w:p>
        </w:tc>
        <w:tc>
          <w:tcPr>
            <w:tcW w:w="1053" w:type="dxa"/>
            <w:shd w:val="clear" w:color="auto" w:fill="BFBFBF"/>
            <w:vAlign w:val="center"/>
          </w:tcPr>
          <w:p w:rsidR="00566547" w:rsidRPr="00A4367C" w:rsidRDefault="00566547" w:rsidP="00566547">
            <w:pPr>
              <w:spacing w:after="0" w:line="240" w:lineRule="auto"/>
              <w:ind w:left="57"/>
              <w:jc w:val="center"/>
              <w:rPr>
                <w:rFonts w:ascii="Times New Roman" w:hAnsi="Times New Roman"/>
                <w:b/>
                <w:lang w:val="en-GB"/>
              </w:rPr>
            </w:pPr>
          </w:p>
        </w:tc>
      </w:tr>
      <w:tr w:rsidR="00566547" w:rsidRPr="00C36247" w:rsidTr="00E933DB">
        <w:trPr>
          <w:trHeight w:val="1259"/>
        </w:trPr>
        <w:tc>
          <w:tcPr>
            <w:tcW w:w="9748" w:type="dxa"/>
            <w:gridSpan w:val="5"/>
            <w:vAlign w:val="center"/>
          </w:tcPr>
          <w:p w:rsidR="00F033FB" w:rsidRPr="00E933DB" w:rsidRDefault="00F033FB" w:rsidP="00F033FB">
            <w:pPr>
              <w:pStyle w:val="Akapitzlist"/>
              <w:spacing w:after="0" w:line="240" w:lineRule="auto"/>
              <w:ind w:left="0"/>
              <w:rPr>
                <w:rFonts w:ascii="Times New Roman" w:hAnsi="Times New Roman"/>
                <w:lang w:val="en-GB"/>
              </w:rPr>
            </w:pPr>
          </w:p>
          <w:p w:rsidR="00F033FB" w:rsidRPr="00E933DB" w:rsidRDefault="00F033FB" w:rsidP="00F033FB">
            <w:pPr>
              <w:spacing w:after="0"/>
              <w:rPr>
                <w:rFonts w:ascii="Times New Roman" w:hAnsi="Times New Roman"/>
                <w:szCs w:val="20"/>
                <w:lang w:val="en-US"/>
              </w:rPr>
            </w:pPr>
            <w:r w:rsidRPr="00E933DB">
              <w:rPr>
                <w:rFonts w:ascii="Times New Roman" w:hAnsi="Times New Roman"/>
                <w:szCs w:val="20"/>
                <w:lang w:val="en-US"/>
              </w:rPr>
              <w:t>In accordance with the guidelines of the controlling bodies.</w:t>
            </w:r>
          </w:p>
          <w:p w:rsidR="00F033FB" w:rsidRPr="00E933DB" w:rsidRDefault="00F033FB" w:rsidP="00F033FB">
            <w:pPr>
              <w:spacing w:after="0"/>
              <w:rPr>
                <w:rFonts w:ascii="Times New Roman" w:hAnsi="Times New Roman"/>
                <w:szCs w:val="20"/>
                <w:lang w:val="en-US"/>
              </w:rPr>
            </w:pPr>
            <w:r w:rsidRPr="00E933DB">
              <w:rPr>
                <w:rFonts w:ascii="Times New Roman" w:hAnsi="Times New Roman"/>
                <w:szCs w:val="20"/>
                <w:lang w:val="en-US"/>
              </w:rPr>
              <w:t>Course credit - the student has achieved the intended learning outcomes. Written test exam (integrated - clinical part and nursing care).</w:t>
            </w:r>
          </w:p>
          <w:p w:rsidR="00F033FB" w:rsidRPr="00E933DB" w:rsidRDefault="00F033FB" w:rsidP="00E933DB">
            <w:pPr>
              <w:spacing w:after="0"/>
              <w:rPr>
                <w:rFonts w:ascii="Times New Roman" w:hAnsi="Times New Roman"/>
                <w:szCs w:val="20"/>
                <w:lang w:val="en-US"/>
              </w:rPr>
            </w:pPr>
            <w:r w:rsidRPr="00E933DB">
              <w:rPr>
                <w:rFonts w:ascii="Times New Roman" w:hAnsi="Times New Roman"/>
                <w:szCs w:val="20"/>
                <w:lang w:val="en-US"/>
              </w:rPr>
              <w:t>Detailed criteria for crediting and final assessment of the subject are included in the subject regulations.</w:t>
            </w:r>
          </w:p>
          <w:p w:rsidR="00566547" w:rsidRPr="00E933DB" w:rsidRDefault="00566547" w:rsidP="00566547">
            <w:pPr>
              <w:pStyle w:val="Akapitzlist"/>
              <w:spacing w:after="0" w:line="240" w:lineRule="auto"/>
              <w:ind w:left="57"/>
              <w:rPr>
                <w:rFonts w:ascii="Times New Roman" w:hAnsi="Times New Roman"/>
                <w:b/>
                <w:lang w:val="en-GB"/>
              </w:rPr>
            </w:pPr>
          </w:p>
        </w:tc>
      </w:tr>
    </w:tbl>
    <w:p w:rsidR="00E93493" w:rsidRPr="00A4367C" w:rsidRDefault="00E93493" w:rsidP="008803F1">
      <w:pPr>
        <w:spacing w:after="0" w:line="240" w:lineRule="auto"/>
        <w:jc w:val="right"/>
        <w:rPr>
          <w:rFonts w:ascii="Times New Roman" w:hAnsi="Times New Roman"/>
          <w:sz w:val="18"/>
          <w:szCs w:val="18"/>
          <w:lang w:val="en-GB"/>
        </w:rPr>
      </w:pPr>
      <w:r w:rsidRPr="00A4367C">
        <w:rPr>
          <w:rFonts w:ascii="Times New Roman" w:hAnsi="Times New Roman"/>
          <w:sz w:val="18"/>
          <w:szCs w:val="18"/>
          <w:lang w:val="en-GB"/>
        </w:rPr>
        <w:t>Approved:</w:t>
      </w:r>
    </w:p>
    <w:p w:rsidR="007C59D7" w:rsidRPr="00A4367C" w:rsidRDefault="00F033FB" w:rsidP="008803F1">
      <w:pPr>
        <w:spacing w:after="0" w:line="240" w:lineRule="auto"/>
        <w:jc w:val="right"/>
        <w:rPr>
          <w:rFonts w:ascii="Times New Roman" w:hAnsi="Times New Roman"/>
          <w:sz w:val="18"/>
          <w:szCs w:val="18"/>
          <w:lang w:val="en-GB"/>
        </w:rPr>
      </w:pPr>
      <w:r w:rsidRPr="00A4367C">
        <w:rPr>
          <w:rFonts w:ascii="Times New Roman" w:hAnsi="Times New Roman"/>
          <w:sz w:val="18"/>
          <w:szCs w:val="18"/>
          <w:lang w:val="en-GB"/>
        </w:rPr>
        <w:t>08</w:t>
      </w:r>
      <w:r w:rsidR="007C59D7" w:rsidRPr="00A4367C">
        <w:rPr>
          <w:rFonts w:ascii="Times New Roman" w:hAnsi="Times New Roman"/>
          <w:sz w:val="18"/>
          <w:szCs w:val="18"/>
          <w:lang w:val="en-GB"/>
        </w:rPr>
        <w:t>.</w:t>
      </w:r>
      <w:r w:rsidR="008D62BA" w:rsidRPr="00A4367C">
        <w:rPr>
          <w:rFonts w:ascii="Times New Roman" w:hAnsi="Times New Roman"/>
          <w:sz w:val="18"/>
          <w:szCs w:val="18"/>
          <w:lang w:val="en-GB"/>
        </w:rPr>
        <w:t>1</w:t>
      </w:r>
      <w:r w:rsidRPr="00A4367C">
        <w:rPr>
          <w:rFonts w:ascii="Times New Roman" w:hAnsi="Times New Roman"/>
          <w:sz w:val="18"/>
          <w:szCs w:val="18"/>
          <w:lang w:val="en-GB"/>
        </w:rPr>
        <w:t>0</w:t>
      </w:r>
      <w:r w:rsidR="007C59D7" w:rsidRPr="00A4367C">
        <w:rPr>
          <w:rFonts w:ascii="Times New Roman" w:hAnsi="Times New Roman"/>
          <w:sz w:val="18"/>
          <w:szCs w:val="18"/>
          <w:lang w:val="en-GB"/>
        </w:rPr>
        <w:t>.202</w:t>
      </w:r>
      <w:r w:rsidRPr="00A4367C">
        <w:rPr>
          <w:rFonts w:ascii="Times New Roman" w:hAnsi="Times New Roman"/>
          <w:sz w:val="18"/>
          <w:szCs w:val="18"/>
          <w:lang w:val="en-GB"/>
        </w:rPr>
        <w:t>4</w:t>
      </w:r>
    </w:p>
    <w:p w:rsidR="007C59D7" w:rsidRPr="00DC5A0D" w:rsidRDefault="007C59D7" w:rsidP="006931E1">
      <w:pPr>
        <w:spacing w:after="0" w:line="240" w:lineRule="auto"/>
        <w:jc w:val="right"/>
        <w:rPr>
          <w:rFonts w:ascii="Times New Roman" w:hAnsi="Times New Roman"/>
          <w:i/>
          <w:sz w:val="18"/>
          <w:szCs w:val="18"/>
          <w:lang w:val="en-US"/>
        </w:rPr>
      </w:pPr>
      <w:proofErr w:type="spellStart"/>
      <w:r w:rsidRPr="00A4367C">
        <w:rPr>
          <w:rFonts w:ascii="Times New Roman" w:hAnsi="Times New Roman"/>
          <w:i/>
          <w:sz w:val="18"/>
          <w:szCs w:val="18"/>
          <w:lang w:val="en-GB"/>
        </w:rPr>
        <w:t>dr</w:t>
      </w:r>
      <w:proofErr w:type="spellEnd"/>
      <w:r w:rsidRPr="00A4367C">
        <w:rPr>
          <w:rFonts w:ascii="Times New Roman" w:hAnsi="Times New Roman"/>
          <w:i/>
          <w:sz w:val="18"/>
          <w:szCs w:val="18"/>
          <w:lang w:val="en-GB"/>
        </w:rPr>
        <w:t xml:space="preserve"> hab. </w:t>
      </w:r>
      <w:proofErr w:type="spellStart"/>
      <w:r w:rsidRPr="00DC5A0D">
        <w:rPr>
          <w:rFonts w:ascii="Times New Roman" w:hAnsi="Times New Roman"/>
          <w:i/>
          <w:sz w:val="18"/>
          <w:szCs w:val="18"/>
          <w:lang w:val="en-US"/>
        </w:rPr>
        <w:t>Urszula</w:t>
      </w:r>
      <w:proofErr w:type="spellEnd"/>
      <w:r w:rsidRPr="00DC5A0D">
        <w:rPr>
          <w:rFonts w:ascii="Times New Roman" w:hAnsi="Times New Roman"/>
          <w:i/>
          <w:sz w:val="18"/>
          <w:szCs w:val="18"/>
          <w:lang w:val="en-US"/>
        </w:rPr>
        <w:t xml:space="preserve"> </w:t>
      </w:r>
      <w:proofErr w:type="spellStart"/>
      <w:r w:rsidRPr="00DC5A0D">
        <w:rPr>
          <w:rFonts w:ascii="Times New Roman" w:hAnsi="Times New Roman"/>
          <w:i/>
          <w:sz w:val="18"/>
          <w:szCs w:val="18"/>
          <w:lang w:val="en-US"/>
        </w:rPr>
        <w:t>Sioma-Markowska</w:t>
      </w:r>
      <w:proofErr w:type="spellEnd"/>
      <w:r w:rsidR="00E93493" w:rsidRPr="00DC5A0D">
        <w:rPr>
          <w:rFonts w:ascii="Times New Roman" w:hAnsi="Times New Roman"/>
          <w:i/>
          <w:sz w:val="18"/>
          <w:szCs w:val="18"/>
          <w:lang w:val="en-US"/>
        </w:rPr>
        <w:t>, prof. SUM</w:t>
      </w:r>
    </w:p>
    <w:p w:rsidR="00F5412A" w:rsidRPr="00A4367C" w:rsidRDefault="007C59D7" w:rsidP="007C59D7">
      <w:pPr>
        <w:spacing w:after="0" w:line="240" w:lineRule="auto"/>
        <w:jc w:val="right"/>
        <w:rPr>
          <w:rFonts w:ascii="Times New Roman" w:hAnsi="Times New Roman"/>
          <w:sz w:val="18"/>
          <w:szCs w:val="18"/>
          <w:lang w:val="en-GB"/>
        </w:rPr>
      </w:pPr>
      <w:r w:rsidRPr="00A4367C">
        <w:rPr>
          <w:rFonts w:ascii="Times New Roman" w:hAnsi="Times New Roman"/>
          <w:sz w:val="18"/>
          <w:szCs w:val="18"/>
          <w:lang w:val="en-GB"/>
        </w:rPr>
        <w:t xml:space="preserve">Chief of the Department </w:t>
      </w:r>
      <w:r w:rsidR="00DA389A" w:rsidRPr="00A4367C">
        <w:rPr>
          <w:rFonts w:ascii="Times New Roman" w:hAnsi="Times New Roman"/>
          <w:sz w:val="18"/>
          <w:szCs w:val="18"/>
          <w:lang w:val="en-GB"/>
        </w:rPr>
        <w:t xml:space="preserve">of Nursing  </w:t>
      </w:r>
      <w:r w:rsidRPr="00A4367C">
        <w:rPr>
          <w:rFonts w:ascii="Times New Roman" w:hAnsi="Times New Roman"/>
          <w:sz w:val="18"/>
          <w:szCs w:val="18"/>
          <w:lang w:val="en-GB"/>
        </w:rPr>
        <w:t xml:space="preserve">in </w:t>
      </w:r>
      <w:r w:rsidR="008D62BA" w:rsidRPr="00A4367C">
        <w:rPr>
          <w:rFonts w:ascii="Times New Roman" w:hAnsi="Times New Roman"/>
          <w:sz w:val="18"/>
          <w:szCs w:val="18"/>
          <w:lang w:val="en-GB"/>
        </w:rPr>
        <w:t>Gynaecology</w:t>
      </w:r>
      <w:r w:rsidRPr="00A4367C">
        <w:rPr>
          <w:rFonts w:ascii="Times New Roman" w:hAnsi="Times New Roman"/>
          <w:sz w:val="18"/>
          <w:szCs w:val="18"/>
          <w:lang w:val="en-GB"/>
        </w:rPr>
        <w:t xml:space="preserve"> and Obstetrics</w:t>
      </w:r>
    </w:p>
    <w:p w:rsidR="00DA389A" w:rsidRPr="00A4367C" w:rsidRDefault="00DA389A" w:rsidP="007C59D7">
      <w:pPr>
        <w:spacing w:after="0" w:line="240" w:lineRule="auto"/>
        <w:jc w:val="right"/>
        <w:rPr>
          <w:rFonts w:ascii="Times New Roman" w:hAnsi="Times New Roman"/>
          <w:sz w:val="18"/>
          <w:szCs w:val="18"/>
          <w:lang w:val="en-GB"/>
        </w:rPr>
      </w:pPr>
      <w:r w:rsidRPr="00A4367C">
        <w:rPr>
          <w:rFonts w:ascii="Times New Roman" w:hAnsi="Times New Roman"/>
          <w:iCs/>
          <w:color w:val="000000"/>
          <w:sz w:val="20"/>
          <w:szCs w:val="20"/>
          <w:lang w:val="en-GB"/>
        </w:rPr>
        <w:t>Chair of Woman’s Health</w:t>
      </w:r>
    </w:p>
    <w:p w:rsidR="00DA389A" w:rsidRPr="00A4367C" w:rsidRDefault="00DA389A" w:rsidP="007C59D7">
      <w:pPr>
        <w:spacing w:after="0" w:line="240" w:lineRule="auto"/>
        <w:jc w:val="right"/>
        <w:rPr>
          <w:rFonts w:ascii="Times New Roman" w:hAnsi="Times New Roman"/>
          <w:sz w:val="18"/>
          <w:szCs w:val="18"/>
          <w:lang w:val="en-GB"/>
        </w:rPr>
      </w:pPr>
    </w:p>
    <w:sectPr w:rsidR="00DA389A" w:rsidRPr="00A4367C" w:rsidSect="00DC5A0D">
      <w:pgSz w:w="11906" w:h="16838"/>
      <w:pgMar w:top="993" w:right="991"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21898" w:rsidRDefault="00921898" w:rsidP="00F31C96">
      <w:pPr>
        <w:spacing w:after="0" w:line="240" w:lineRule="auto"/>
      </w:pPr>
      <w:r>
        <w:separator/>
      </w:r>
    </w:p>
  </w:endnote>
  <w:endnote w:type="continuationSeparator" w:id="0">
    <w:p w:rsidR="00921898" w:rsidRDefault="00921898" w:rsidP="00F31C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21898" w:rsidRDefault="00921898" w:rsidP="00F31C96">
      <w:pPr>
        <w:spacing w:after="0" w:line="240" w:lineRule="auto"/>
      </w:pPr>
      <w:r>
        <w:separator/>
      </w:r>
    </w:p>
  </w:footnote>
  <w:footnote w:type="continuationSeparator" w:id="0">
    <w:p w:rsidR="00921898" w:rsidRDefault="00921898" w:rsidP="00F31C9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76A9B7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18442B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F6415F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4288B4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10AD89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2D217A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22431F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46CDE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9C8392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372725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EC2292"/>
    <w:multiLevelType w:val="hybridMultilevel"/>
    <w:tmpl w:val="D444C5C2"/>
    <w:lvl w:ilvl="0" w:tplc="AF12E6B2">
      <w:start w:val="2"/>
      <w:numFmt w:val="lowerLetter"/>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 w15:restartNumberingAfterBreak="0">
    <w:nsid w:val="05901899"/>
    <w:multiLevelType w:val="hybridMultilevel"/>
    <w:tmpl w:val="99E2DE10"/>
    <w:lvl w:ilvl="0" w:tplc="33E89946">
      <w:start w:val="1"/>
      <w:numFmt w:val="bullet"/>
      <w:lvlText w:val="−"/>
      <w:lvlJc w:val="left"/>
      <w:pPr>
        <w:tabs>
          <w:tab w:val="num" w:pos="720"/>
        </w:tabs>
        <w:ind w:left="720" w:hanging="360"/>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928647F"/>
    <w:multiLevelType w:val="multilevel"/>
    <w:tmpl w:val="2D2438D8"/>
    <w:lvl w:ilvl="0">
      <w:start w:val="2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0D2441EB"/>
    <w:multiLevelType w:val="hybridMultilevel"/>
    <w:tmpl w:val="BB1254CE"/>
    <w:lvl w:ilvl="0" w:tplc="EB420AEA">
      <w:start w:val="1"/>
      <w:numFmt w:val="bullet"/>
      <w:lvlText w:val=""/>
      <w:lvlJc w:val="left"/>
      <w:pPr>
        <w:ind w:left="765" w:hanging="360"/>
      </w:pPr>
      <w:rPr>
        <w:rFonts w:ascii="Symbol" w:hAnsi="Symbol" w:hint="default"/>
      </w:rPr>
    </w:lvl>
    <w:lvl w:ilvl="1" w:tplc="04150003" w:tentative="1">
      <w:start w:val="1"/>
      <w:numFmt w:val="bullet"/>
      <w:lvlText w:val="o"/>
      <w:lvlJc w:val="left"/>
      <w:pPr>
        <w:ind w:left="1485" w:hanging="360"/>
      </w:pPr>
      <w:rPr>
        <w:rFonts w:ascii="Courier New" w:hAnsi="Courier New" w:cs="Courier New" w:hint="default"/>
      </w:rPr>
    </w:lvl>
    <w:lvl w:ilvl="2" w:tplc="04150005" w:tentative="1">
      <w:start w:val="1"/>
      <w:numFmt w:val="bullet"/>
      <w:lvlText w:val=""/>
      <w:lvlJc w:val="left"/>
      <w:pPr>
        <w:ind w:left="2205" w:hanging="360"/>
      </w:pPr>
      <w:rPr>
        <w:rFonts w:ascii="Wingdings" w:hAnsi="Wingdings" w:hint="default"/>
      </w:rPr>
    </w:lvl>
    <w:lvl w:ilvl="3" w:tplc="04150001" w:tentative="1">
      <w:start w:val="1"/>
      <w:numFmt w:val="bullet"/>
      <w:lvlText w:val=""/>
      <w:lvlJc w:val="left"/>
      <w:pPr>
        <w:ind w:left="2925" w:hanging="360"/>
      </w:pPr>
      <w:rPr>
        <w:rFonts w:ascii="Symbol" w:hAnsi="Symbol" w:hint="default"/>
      </w:rPr>
    </w:lvl>
    <w:lvl w:ilvl="4" w:tplc="04150003" w:tentative="1">
      <w:start w:val="1"/>
      <w:numFmt w:val="bullet"/>
      <w:lvlText w:val="o"/>
      <w:lvlJc w:val="left"/>
      <w:pPr>
        <w:ind w:left="3645" w:hanging="360"/>
      </w:pPr>
      <w:rPr>
        <w:rFonts w:ascii="Courier New" w:hAnsi="Courier New" w:cs="Courier New" w:hint="default"/>
      </w:rPr>
    </w:lvl>
    <w:lvl w:ilvl="5" w:tplc="04150005" w:tentative="1">
      <w:start w:val="1"/>
      <w:numFmt w:val="bullet"/>
      <w:lvlText w:val=""/>
      <w:lvlJc w:val="left"/>
      <w:pPr>
        <w:ind w:left="4365" w:hanging="360"/>
      </w:pPr>
      <w:rPr>
        <w:rFonts w:ascii="Wingdings" w:hAnsi="Wingdings" w:hint="default"/>
      </w:rPr>
    </w:lvl>
    <w:lvl w:ilvl="6" w:tplc="04150001" w:tentative="1">
      <w:start w:val="1"/>
      <w:numFmt w:val="bullet"/>
      <w:lvlText w:val=""/>
      <w:lvlJc w:val="left"/>
      <w:pPr>
        <w:ind w:left="5085" w:hanging="360"/>
      </w:pPr>
      <w:rPr>
        <w:rFonts w:ascii="Symbol" w:hAnsi="Symbol" w:hint="default"/>
      </w:rPr>
    </w:lvl>
    <w:lvl w:ilvl="7" w:tplc="04150003" w:tentative="1">
      <w:start w:val="1"/>
      <w:numFmt w:val="bullet"/>
      <w:lvlText w:val="o"/>
      <w:lvlJc w:val="left"/>
      <w:pPr>
        <w:ind w:left="5805" w:hanging="360"/>
      </w:pPr>
      <w:rPr>
        <w:rFonts w:ascii="Courier New" w:hAnsi="Courier New" w:cs="Courier New" w:hint="default"/>
      </w:rPr>
    </w:lvl>
    <w:lvl w:ilvl="8" w:tplc="04150005" w:tentative="1">
      <w:start w:val="1"/>
      <w:numFmt w:val="bullet"/>
      <w:lvlText w:val=""/>
      <w:lvlJc w:val="left"/>
      <w:pPr>
        <w:ind w:left="6525" w:hanging="360"/>
      </w:pPr>
      <w:rPr>
        <w:rFonts w:ascii="Wingdings" w:hAnsi="Wingdings" w:hint="default"/>
      </w:rPr>
    </w:lvl>
  </w:abstractNum>
  <w:abstractNum w:abstractNumId="14" w15:restartNumberingAfterBreak="0">
    <w:nsid w:val="13A60CCF"/>
    <w:multiLevelType w:val="hybridMultilevel"/>
    <w:tmpl w:val="F962CEC6"/>
    <w:lvl w:ilvl="0" w:tplc="EB420AEA">
      <w:start w:val="1"/>
      <w:numFmt w:val="bullet"/>
      <w:lvlText w:val=""/>
      <w:lvlJc w:val="left"/>
      <w:pPr>
        <w:ind w:left="720" w:hanging="360"/>
      </w:pPr>
      <w:rPr>
        <w:rFonts w:ascii="Symbol" w:hAnsi="Symbol" w:hint="default"/>
      </w:rPr>
    </w:lvl>
    <w:lvl w:ilvl="1" w:tplc="3D902324">
      <w:numFmt w:val="bullet"/>
      <w:lvlText w:val="•"/>
      <w:lvlJc w:val="left"/>
      <w:pPr>
        <w:ind w:left="1440" w:hanging="360"/>
      </w:pPr>
      <w:rPr>
        <w:rFonts w:ascii="Calibri" w:eastAsia="Calibri" w:hAnsi="Calibri" w:cs="Calibri"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156E4F4E"/>
    <w:multiLevelType w:val="hybridMultilevel"/>
    <w:tmpl w:val="5B7C26A6"/>
    <w:lvl w:ilvl="0" w:tplc="EB420AE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16D055CE"/>
    <w:multiLevelType w:val="hybridMultilevel"/>
    <w:tmpl w:val="24C4BD4C"/>
    <w:lvl w:ilvl="0" w:tplc="EB420AEA">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1BFE0F26"/>
    <w:multiLevelType w:val="hybridMultilevel"/>
    <w:tmpl w:val="F0628F38"/>
    <w:lvl w:ilvl="0" w:tplc="F2CE5ED8">
      <w:numFmt w:val="bullet"/>
      <w:lvlText w:val="•"/>
      <w:lvlJc w:val="left"/>
      <w:pPr>
        <w:ind w:left="720" w:hanging="360"/>
      </w:pPr>
      <w:rPr>
        <w:rFonts w:ascii="Calibri" w:eastAsia="Calibri" w:hAnsi="Calibri" w:cs="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1D0F07E1"/>
    <w:multiLevelType w:val="hybridMultilevel"/>
    <w:tmpl w:val="3DD0A77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4DD69E7"/>
    <w:multiLevelType w:val="hybridMultilevel"/>
    <w:tmpl w:val="263AF9A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259E66E8"/>
    <w:multiLevelType w:val="hybridMultilevel"/>
    <w:tmpl w:val="338E27A6"/>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1" w15:restartNumberingAfterBreak="0">
    <w:nsid w:val="26A82CDA"/>
    <w:multiLevelType w:val="hybridMultilevel"/>
    <w:tmpl w:val="BDB66844"/>
    <w:lvl w:ilvl="0" w:tplc="04150017">
      <w:start w:val="1"/>
      <w:numFmt w:val="lowerLetter"/>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22" w15:restartNumberingAfterBreak="0">
    <w:nsid w:val="29C93ED2"/>
    <w:multiLevelType w:val="hybridMultilevel"/>
    <w:tmpl w:val="504CC312"/>
    <w:lvl w:ilvl="0" w:tplc="78827866">
      <w:start w:val="1"/>
      <w:numFmt w:val="bullet"/>
      <w:lvlText w:val="•"/>
      <w:lvlJc w:val="left"/>
      <w:pPr>
        <w:ind w:left="720" w:hanging="360"/>
      </w:pPr>
      <w:rPr>
        <w:rFonts w:ascii="Calibri" w:eastAsia="Times New Roman" w:hAnsi="Calibri"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377E16F4"/>
    <w:multiLevelType w:val="hybridMultilevel"/>
    <w:tmpl w:val="95126DA2"/>
    <w:lvl w:ilvl="0" w:tplc="EB420AE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4485694F"/>
    <w:multiLevelType w:val="hybridMultilevel"/>
    <w:tmpl w:val="485E955A"/>
    <w:lvl w:ilvl="0" w:tplc="EB420AE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48383D38"/>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4912706B"/>
    <w:multiLevelType w:val="hybridMultilevel"/>
    <w:tmpl w:val="13F01C6C"/>
    <w:lvl w:ilvl="0" w:tplc="0A0CC89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4CC4461E"/>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50905FF5"/>
    <w:multiLevelType w:val="hybridMultilevel"/>
    <w:tmpl w:val="0FFA58CA"/>
    <w:lvl w:ilvl="0" w:tplc="EB420AE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5564305D"/>
    <w:multiLevelType w:val="hybridMultilevel"/>
    <w:tmpl w:val="86722CAE"/>
    <w:lvl w:ilvl="0" w:tplc="64C6848C">
      <w:numFmt w:val="bullet"/>
      <w:lvlText w:val="•"/>
      <w:lvlJc w:val="left"/>
      <w:pPr>
        <w:ind w:left="720" w:hanging="360"/>
      </w:pPr>
      <w:rPr>
        <w:rFonts w:ascii="Calibri" w:eastAsia="Calibri" w:hAnsi="Calibri" w:cs="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599F65D9"/>
    <w:multiLevelType w:val="hybridMultilevel"/>
    <w:tmpl w:val="391402D8"/>
    <w:lvl w:ilvl="0" w:tplc="33E89946">
      <w:start w:val="1"/>
      <w:numFmt w:val="bullet"/>
      <w:lvlText w:val="−"/>
      <w:lvlJc w:val="left"/>
      <w:pPr>
        <w:tabs>
          <w:tab w:val="num" w:pos="720"/>
        </w:tabs>
        <w:ind w:left="720" w:hanging="360"/>
      </w:pPr>
      <w:rPr>
        <w:rFonts w:ascii="Times New Roman" w:hAnsi="Times New Roman" w:cs="Times New Roman"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9C8172D"/>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5A2B673C"/>
    <w:multiLevelType w:val="hybridMultilevel"/>
    <w:tmpl w:val="C8A03704"/>
    <w:lvl w:ilvl="0" w:tplc="86B41C66">
      <w:start w:val="4"/>
      <w:numFmt w:val="lowerLetter"/>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3" w15:restartNumberingAfterBreak="0">
    <w:nsid w:val="5A8974E0"/>
    <w:multiLevelType w:val="hybridMultilevel"/>
    <w:tmpl w:val="88580508"/>
    <w:lvl w:ilvl="0" w:tplc="B4D27588">
      <w:start w:val="1"/>
      <w:numFmt w:val="bullet"/>
      <w:lvlText w:val="•"/>
      <w:lvlJc w:val="left"/>
      <w:pPr>
        <w:ind w:left="720" w:hanging="360"/>
      </w:pPr>
      <w:rPr>
        <w:rFonts w:ascii="Calibri" w:eastAsia="Times New Roman" w:hAnsi="Calibri"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5FA924E1"/>
    <w:multiLevelType w:val="hybridMultilevel"/>
    <w:tmpl w:val="2A3A6A4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6248274E"/>
    <w:multiLevelType w:val="hybridMultilevel"/>
    <w:tmpl w:val="D5BE98F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629E1031"/>
    <w:multiLevelType w:val="hybridMultilevel"/>
    <w:tmpl w:val="016830A8"/>
    <w:lvl w:ilvl="0" w:tplc="08F26E70">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69343C9D"/>
    <w:multiLevelType w:val="hybridMultilevel"/>
    <w:tmpl w:val="143CA58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6E9C26E7"/>
    <w:multiLevelType w:val="hybridMultilevel"/>
    <w:tmpl w:val="55644C6A"/>
    <w:lvl w:ilvl="0" w:tplc="C71024B6">
      <w:start w:val="1"/>
      <w:numFmt w:val="bullet"/>
      <w:lvlText w:val=""/>
      <w:lvlJc w:val="left"/>
      <w:pPr>
        <w:tabs>
          <w:tab w:val="num" w:pos="3552"/>
        </w:tabs>
        <w:ind w:left="3552" w:hanging="360"/>
      </w:pPr>
      <w:rPr>
        <w:rFonts w:ascii="Wingdings" w:hAnsi="Wingdings" w:hint="default"/>
        <w:color w:val="FFFFFF"/>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F067D8E"/>
    <w:multiLevelType w:val="hybridMultilevel"/>
    <w:tmpl w:val="015EE65E"/>
    <w:lvl w:ilvl="0" w:tplc="EB420AE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 w15:restartNumberingAfterBreak="0">
    <w:nsid w:val="72254C10"/>
    <w:multiLevelType w:val="hybridMultilevel"/>
    <w:tmpl w:val="9E00D02C"/>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77F53505"/>
    <w:multiLevelType w:val="hybridMultilevel"/>
    <w:tmpl w:val="82C426E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7A2D6C77"/>
    <w:multiLevelType w:val="hybridMultilevel"/>
    <w:tmpl w:val="E090A164"/>
    <w:lvl w:ilvl="0" w:tplc="B13CBCD6">
      <w:start w:val="1"/>
      <w:numFmt w:val="bullet"/>
      <w:lvlText w:val="•"/>
      <w:lvlJc w:val="left"/>
      <w:pPr>
        <w:ind w:left="720" w:hanging="360"/>
      </w:pPr>
      <w:rPr>
        <w:rFonts w:ascii="Calibri" w:eastAsia="Times New Roman" w:hAnsi="Calibri"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15:restartNumberingAfterBreak="0">
    <w:nsid w:val="7E403AF8"/>
    <w:multiLevelType w:val="hybridMultilevel"/>
    <w:tmpl w:val="4126C43C"/>
    <w:lvl w:ilvl="0" w:tplc="BF1E6D0E">
      <w:start w:val="4"/>
      <w:numFmt w:val="lowerLetter"/>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num w:numId="1">
    <w:abstractNumId w:val="40"/>
  </w:num>
  <w:num w:numId="2">
    <w:abstractNumId w:val="16"/>
  </w:num>
  <w:num w:numId="3">
    <w:abstractNumId w:val="23"/>
  </w:num>
  <w:num w:numId="4">
    <w:abstractNumId w:val="27"/>
  </w:num>
  <w:num w:numId="5">
    <w:abstractNumId w:val="38"/>
  </w:num>
  <w:num w:numId="6">
    <w:abstractNumId w:val="11"/>
  </w:num>
  <w:num w:numId="7">
    <w:abstractNumId w:val="30"/>
  </w:num>
  <w:num w:numId="8">
    <w:abstractNumId w:val="37"/>
  </w:num>
  <w:num w:numId="9">
    <w:abstractNumId w:val="21"/>
  </w:num>
  <w:num w:numId="10">
    <w:abstractNumId w:val="10"/>
  </w:num>
  <w:num w:numId="11">
    <w:abstractNumId w:val="32"/>
  </w:num>
  <w:num w:numId="12">
    <w:abstractNumId w:val="43"/>
  </w:num>
  <w:num w:numId="13">
    <w:abstractNumId w:val="35"/>
  </w:num>
  <w:num w:numId="14">
    <w:abstractNumId w:val="18"/>
  </w:num>
  <w:num w:numId="15">
    <w:abstractNumId w:val="33"/>
  </w:num>
  <w:num w:numId="16">
    <w:abstractNumId w:val="42"/>
  </w:num>
  <w:num w:numId="17">
    <w:abstractNumId w:val="22"/>
  </w:num>
  <w:num w:numId="18">
    <w:abstractNumId w:val="20"/>
  </w:num>
  <w:num w:numId="19">
    <w:abstractNumId w:val="31"/>
  </w:num>
  <w:num w:numId="20">
    <w:abstractNumId w:val="25"/>
  </w:num>
  <w:num w:numId="21">
    <w:abstractNumId w:val="12"/>
  </w:num>
  <w:num w:numId="22">
    <w:abstractNumId w:val="39"/>
  </w:num>
  <w:num w:numId="23">
    <w:abstractNumId w:val="17"/>
  </w:num>
  <w:num w:numId="24">
    <w:abstractNumId w:val="14"/>
  </w:num>
  <w:num w:numId="25">
    <w:abstractNumId w:val="29"/>
  </w:num>
  <w:num w:numId="26">
    <w:abstractNumId w:val="13"/>
  </w:num>
  <w:num w:numId="27">
    <w:abstractNumId w:val="8"/>
  </w:num>
  <w:num w:numId="28">
    <w:abstractNumId w:val="3"/>
  </w:num>
  <w:num w:numId="29">
    <w:abstractNumId w:val="2"/>
  </w:num>
  <w:num w:numId="30">
    <w:abstractNumId w:val="1"/>
  </w:num>
  <w:num w:numId="31">
    <w:abstractNumId w:val="0"/>
  </w:num>
  <w:num w:numId="32">
    <w:abstractNumId w:val="7"/>
  </w:num>
  <w:num w:numId="33">
    <w:abstractNumId w:val="6"/>
  </w:num>
  <w:num w:numId="34">
    <w:abstractNumId w:val="5"/>
  </w:num>
  <w:num w:numId="35">
    <w:abstractNumId w:val="4"/>
  </w:num>
  <w:num w:numId="36">
    <w:abstractNumId w:val="9"/>
  </w:num>
  <w:num w:numId="37">
    <w:abstractNumId w:val="26"/>
  </w:num>
  <w:num w:numId="38">
    <w:abstractNumId w:val="41"/>
  </w:num>
  <w:num w:numId="39">
    <w:abstractNumId w:val="36"/>
  </w:num>
  <w:num w:numId="40">
    <w:abstractNumId w:val="19"/>
  </w:num>
  <w:num w:numId="41">
    <w:abstractNumId w:val="34"/>
  </w:num>
  <w:num w:numId="42">
    <w:abstractNumId w:val="24"/>
  </w:num>
  <w:num w:numId="43">
    <w:abstractNumId w:val="28"/>
  </w:num>
  <w:num w:numId="44">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9"/>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525D"/>
    <w:rsid w:val="00001850"/>
    <w:rsid w:val="0000224E"/>
    <w:rsid w:val="00002809"/>
    <w:rsid w:val="00010285"/>
    <w:rsid w:val="000145E3"/>
    <w:rsid w:val="00015AE0"/>
    <w:rsid w:val="000175F9"/>
    <w:rsid w:val="00024D1A"/>
    <w:rsid w:val="000305B3"/>
    <w:rsid w:val="00035614"/>
    <w:rsid w:val="00035676"/>
    <w:rsid w:val="00035A4A"/>
    <w:rsid w:val="00042766"/>
    <w:rsid w:val="0004365E"/>
    <w:rsid w:val="0004389F"/>
    <w:rsid w:val="00051CF5"/>
    <w:rsid w:val="0005705D"/>
    <w:rsid w:val="00064CBF"/>
    <w:rsid w:val="00065A5D"/>
    <w:rsid w:val="00066113"/>
    <w:rsid w:val="00066D60"/>
    <w:rsid w:val="00070752"/>
    <w:rsid w:val="00071883"/>
    <w:rsid w:val="000742AD"/>
    <w:rsid w:val="00075274"/>
    <w:rsid w:val="00076AC6"/>
    <w:rsid w:val="00082F63"/>
    <w:rsid w:val="00092BEC"/>
    <w:rsid w:val="000948C1"/>
    <w:rsid w:val="00094AD5"/>
    <w:rsid w:val="00094D6F"/>
    <w:rsid w:val="00097F5F"/>
    <w:rsid w:val="000A1B5C"/>
    <w:rsid w:val="000A4804"/>
    <w:rsid w:val="000A56C9"/>
    <w:rsid w:val="000B1A9C"/>
    <w:rsid w:val="000C0FE2"/>
    <w:rsid w:val="000C290F"/>
    <w:rsid w:val="000C4933"/>
    <w:rsid w:val="000D4675"/>
    <w:rsid w:val="000D634D"/>
    <w:rsid w:val="000D641C"/>
    <w:rsid w:val="000D7143"/>
    <w:rsid w:val="000E568C"/>
    <w:rsid w:val="000F1048"/>
    <w:rsid w:val="000F1C6D"/>
    <w:rsid w:val="000F35C2"/>
    <w:rsid w:val="000F4DB9"/>
    <w:rsid w:val="000F6199"/>
    <w:rsid w:val="000F71F3"/>
    <w:rsid w:val="001010C8"/>
    <w:rsid w:val="001043B1"/>
    <w:rsid w:val="001066A7"/>
    <w:rsid w:val="001076A9"/>
    <w:rsid w:val="00122867"/>
    <w:rsid w:val="00123C43"/>
    <w:rsid w:val="00124889"/>
    <w:rsid w:val="00125F9D"/>
    <w:rsid w:val="0013502E"/>
    <w:rsid w:val="001450F6"/>
    <w:rsid w:val="001472E8"/>
    <w:rsid w:val="001571E7"/>
    <w:rsid w:val="00157924"/>
    <w:rsid w:val="00166641"/>
    <w:rsid w:val="00171EEF"/>
    <w:rsid w:val="001739F9"/>
    <w:rsid w:val="00180716"/>
    <w:rsid w:val="001847F0"/>
    <w:rsid w:val="00187A60"/>
    <w:rsid w:val="001A002B"/>
    <w:rsid w:val="001A02C5"/>
    <w:rsid w:val="001A1986"/>
    <w:rsid w:val="001B79E1"/>
    <w:rsid w:val="001B7D65"/>
    <w:rsid w:val="001C34D8"/>
    <w:rsid w:val="001C43F3"/>
    <w:rsid w:val="001C45A4"/>
    <w:rsid w:val="001C5A3F"/>
    <w:rsid w:val="001D50DF"/>
    <w:rsid w:val="001D7341"/>
    <w:rsid w:val="001F0265"/>
    <w:rsid w:val="001F7AB6"/>
    <w:rsid w:val="002048D6"/>
    <w:rsid w:val="002078B1"/>
    <w:rsid w:val="00215C51"/>
    <w:rsid w:val="00215E68"/>
    <w:rsid w:val="002209B8"/>
    <w:rsid w:val="00222DB8"/>
    <w:rsid w:val="00223E9B"/>
    <w:rsid w:val="00235F7B"/>
    <w:rsid w:val="002420FF"/>
    <w:rsid w:val="00243E3E"/>
    <w:rsid w:val="00244195"/>
    <w:rsid w:val="00245136"/>
    <w:rsid w:val="002464DD"/>
    <w:rsid w:val="00247F37"/>
    <w:rsid w:val="002523B2"/>
    <w:rsid w:val="00253FC3"/>
    <w:rsid w:val="00254DE8"/>
    <w:rsid w:val="00256EBF"/>
    <w:rsid w:val="00260A0C"/>
    <w:rsid w:val="00261A80"/>
    <w:rsid w:val="00280F82"/>
    <w:rsid w:val="00284BA5"/>
    <w:rsid w:val="00285E68"/>
    <w:rsid w:val="00287D6B"/>
    <w:rsid w:val="002936EF"/>
    <w:rsid w:val="00296237"/>
    <w:rsid w:val="002B6AA8"/>
    <w:rsid w:val="002C1EC4"/>
    <w:rsid w:val="002C2E9F"/>
    <w:rsid w:val="002C7D17"/>
    <w:rsid w:val="002D5DEF"/>
    <w:rsid w:val="002D60B4"/>
    <w:rsid w:val="002D6C6F"/>
    <w:rsid w:val="002D77B7"/>
    <w:rsid w:val="002E0BC3"/>
    <w:rsid w:val="002E1086"/>
    <w:rsid w:val="002F0599"/>
    <w:rsid w:val="002F2361"/>
    <w:rsid w:val="002F4668"/>
    <w:rsid w:val="002F5572"/>
    <w:rsid w:val="002F6E62"/>
    <w:rsid w:val="0030369B"/>
    <w:rsid w:val="003040FE"/>
    <w:rsid w:val="003060A1"/>
    <w:rsid w:val="003121DA"/>
    <w:rsid w:val="00315ED5"/>
    <w:rsid w:val="00316D4A"/>
    <w:rsid w:val="00317888"/>
    <w:rsid w:val="00317A47"/>
    <w:rsid w:val="003205B9"/>
    <w:rsid w:val="003207A3"/>
    <w:rsid w:val="00322831"/>
    <w:rsid w:val="00324538"/>
    <w:rsid w:val="00324AAB"/>
    <w:rsid w:val="003260F9"/>
    <w:rsid w:val="003319BC"/>
    <w:rsid w:val="00332CB6"/>
    <w:rsid w:val="003343C3"/>
    <w:rsid w:val="00335E9B"/>
    <w:rsid w:val="003435C3"/>
    <w:rsid w:val="00346553"/>
    <w:rsid w:val="00351E1A"/>
    <w:rsid w:val="0035397B"/>
    <w:rsid w:val="00354B49"/>
    <w:rsid w:val="00356018"/>
    <w:rsid w:val="0036639D"/>
    <w:rsid w:val="003679F4"/>
    <w:rsid w:val="00370D4E"/>
    <w:rsid w:val="00373984"/>
    <w:rsid w:val="00373CE0"/>
    <w:rsid w:val="0037508C"/>
    <w:rsid w:val="00381734"/>
    <w:rsid w:val="00385B6D"/>
    <w:rsid w:val="00393F0A"/>
    <w:rsid w:val="003944A1"/>
    <w:rsid w:val="0039668E"/>
    <w:rsid w:val="003A46EC"/>
    <w:rsid w:val="003A7223"/>
    <w:rsid w:val="003B1A44"/>
    <w:rsid w:val="003B53B3"/>
    <w:rsid w:val="003C1251"/>
    <w:rsid w:val="003C33AB"/>
    <w:rsid w:val="003C50AC"/>
    <w:rsid w:val="003C669D"/>
    <w:rsid w:val="003C67B2"/>
    <w:rsid w:val="003D5494"/>
    <w:rsid w:val="003D7FC4"/>
    <w:rsid w:val="003E3AE2"/>
    <w:rsid w:val="003E48FB"/>
    <w:rsid w:val="003E4D0A"/>
    <w:rsid w:val="003E4D71"/>
    <w:rsid w:val="003F1E2B"/>
    <w:rsid w:val="003F79DA"/>
    <w:rsid w:val="00405FEA"/>
    <w:rsid w:val="00411A69"/>
    <w:rsid w:val="00417B02"/>
    <w:rsid w:val="00423A31"/>
    <w:rsid w:val="004341D7"/>
    <w:rsid w:val="0044078F"/>
    <w:rsid w:val="004423CA"/>
    <w:rsid w:val="00442D3F"/>
    <w:rsid w:val="00453BA1"/>
    <w:rsid w:val="00454044"/>
    <w:rsid w:val="00454CCD"/>
    <w:rsid w:val="0046179D"/>
    <w:rsid w:val="00465C4A"/>
    <w:rsid w:val="004677A8"/>
    <w:rsid w:val="00467D73"/>
    <w:rsid w:val="004749A4"/>
    <w:rsid w:val="00476948"/>
    <w:rsid w:val="00482461"/>
    <w:rsid w:val="00484187"/>
    <w:rsid w:val="004845D9"/>
    <w:rsid w:val="00490FE7"/>
    <w:rsid w:val="00491FB6"/>
    <w:rsid w:val="004920C6"/>
    <w:rsid w:val="004B0AE0"/>
    <w:rsid w:val="004B289C"/>
    <w:rsid w:val="004C1142"/>
    <w:rsid w:val="004D23B2"/>
    <w:rsid w:val="004D27D2"/>
    <w:rsid w:val="004D2A28"/>
    <w:rsid w:val="004D31B6"/>
    <w:rsid w:val="004D5788"/>
    <w:rsid w:val="004D5BD6"/>
    <w:rsid w:val="00500EDC"/>
    <w:rsid w:val="005016F4"/>
    <w:rsid w:val="005027BA"/>
    <w:rsid w:val="005042E7"/>
    <w:rsid w:val="005120B6"/>
    <w:rsid w:val="005134C9"/>
    <w:rsid w:val="0052329B"/>
    <w:rsid w:val="00526169"/>
    <w:rsid w:val="0052669A"/>
    <w:rsid w:val="0053683C"/>
    <w:rsid w:val="00536CE8"/>
    <w:rsid w:val="005370E9"/>
    <w:rsid w:val="00537114"/>
    <w:rsid w:val="00542162"/>
    <w:rsid w:val="00543D0C"/>
    <w:rsid w:val="005445BE"/>
    <w:rsid w:val="00544A9F"/>
    <w:rsid w:val="00545127"/>
    <w:rsid w:val="00547917"/>
    <w:rsid w:val="00550273"/>
    <w:rsid w:val="005523D4"/>
    <w:rsid w:val="0055279F"/>
    <w:rsid w:val="00556A4D"/>
    <w:rsid w:val="00557E12"/>
    <w:rsid w:val="00562607"/>
    <w:rsid w:val="00566547"/>
    <w:rsid w:val="00566B80"/>
    <w:rsid w:val="00567BAF"/>
    <w:rsid w:val="00577537"/>
    <w:rsid w:val="00587B68"/>
    <w:rsid w:val="00594791"/>
    <w:rsid w:val="0059612C"/>
    <w:rsid w:val="0059702B"/>
    <w:rsid w:val="005A0C2C"/>
    <w:rsid w:val="005A191A"/>
    <w:rsid w:val="005B2A94"/>
    <w:rsid w:val="005B36D6"/>
    <w:rsid w:val="005B5497"/>
    <w:rsid w:val="005C18CB"/>
    <w:rsid w:val="005C19CE"/>
    <w:rsid w:val="005C5A4F"/>
    <w:rsid w:val="005C5BEA"/>
    <w:rsid w:val="005C6B27"/>
    <w:rsid w:val="005C7E86"/>
    <w:rsid w:val="005D4AA5"/>
    <w:rsid w:val="005E286C"/>
    <w:rsid w:val="005E2DF6"/>
    <w:rsid w:val="005E4C3F"/>
    <w:rsid w:val="005E5B26"/>
    <w:rsid w:val="005E7AC6"/>
    <w:rsid w:val="00601B46"/>
    <w:rsid w:val="00602892"/>
    <w:rsid w:val="00607173"/>
    <w:rsid w:val="006117B7"/>
    <w:rsid w:val="00612866"/>
    <w:rsid w:val="006174E0"/>
    <w:rsid w:val="00623D31"/>
    <w:rsid w:val="00630EFE"/>
    <w:rsid w:val="00636538"/>
    <w:rsid w:val="00641766"/>
    <w:rsid w:val="00643FDA"/>
    <w:rsid w:val="00645B58"/>
    <w:rsid w:val="00646BE9"/>
    <w:rsid w:val="00652519"/>
    <w:rsid w:val="006605C6"/>
    <w:rsid w:val="006609BB"/>
    <w:rsid w:val="00664BEE"/>
    <w:rsid w:val="00670E92"/>
    <w:rsid w:val="006811E4"/>
    <w:rsid w:val="00683F5F"/>
    <w:rsid w:val="0068783E"/>
    <w:rsid w:val="006931E1"/>
    <w:rsid w:val="00694D11"/>
    <w:rsid w:val="00696723"/>
    <w:rsid w:val="006A2EE8"/>
    <w:rsid w:val="006A6251"/>
    <w:rsid w:val="006A6C5F"/>
    <w:rsid w:val="006B18A8"/>
    <w:rsid w:val="006B3180"/>
    <w:rsid w:val="006B7905"/>
    <w:rsid w:val="006B7A49"/>
    <w:rsid w:val="006B7AC6"/>
    <w:rsid w:val="006D4D72"/>
    <w:rsid w:val="006D5C59"/>
    <w:rsid w:val="006E291A"/>
    <w:rsid w:val="006E41E7"/>
    <w:rsid w:val="006E6D4A"/>
    <w:rsid w:val="006F3C4C"/>
    <w:rsid w:val="006F3DCC"/>
    <w:rsid w:val="006F7745"/>
    <w:rsid w:val="00700E54"/>
    <w:rsid w:val="00701C3B"/>
    <w:rsid w:val="007057C2"/>
    <w:rsid w:val="0071030C"/>
    <w:rsid w:val="00711798"/>
    <w:rsid w:val="007146DF"/>
    <w:rsid w:val="00715F45"/>
    <w:rsid w:val="007212B9"/>
    <w:rsid w:val="007230E5"/>
    <w:rsid w:val="00723202"/>
    <w:rsid w:val="0072661E"/>
    <w:rsid w:val="00726A68"/>
    <w:rsid w:val="0073097A"/>
    <w:rsid w:val="00740E1E"/>
    <w:rsid w:val="007436F2"/>
    <w:rsid w:val="00746C9A"/>
    <w:rsid w:val="00747B1E"/>
    <w:rsid w:val="00750206"/>
    <w:rsid w:val="0075355F"/>
    <w:rsid w:val="00755D74"/>
    <w:rsid w:val="007563CC"/>
    <w:rsid w:val="0075730C"/>
    <w:rsid w:val="00760A7A"/>
    <w:rsid w:val="00762BD9"/>
    <w:rsid w:val="00763026"/>
    <w:rsid w:val="0076690F"/>
    <w:rsid w:val="00772883"/>
    <w:rsid w:val="0077444F"/>
    <w:rsid w:val="007745EA"/>
    <w:rsid w:val="00776D4E"/>
    <w:rsid w:val="00780ABF"/>
    <w:rsid w:val="00781CB3"/>
    <w:rsid w:val="00787B24"/>
    <w:rsid w:val="00792F15"/>
    <w:rsid w:val="0079332B"/>
    <w:rsid w:val="00796C71"/>
    <w:rsid w:val="007A180E"/>
    <w:rsid w:val="007A37F0"/>
    <w:rsid w:val="007A3DDF"/>
    <w:rsid w:val="007A4328"/>
    <w:rsid w:val="007A4558"/>
    <w:rsid w:val="007A4CD9"/>
    <w:rsid w:val="007A5387"/>
    <w:rsid w:val="007A585F"/>
    <w:rsid w:val="007B06D0"/>
    <w:rsid w:val="007B0B4B"/>
    <w:rsid w:val="007B75A1"/>
    <w:rsid w:val="007C33CF"/>
    <w:rsid w:val="007C39EB"/>
    <w:rsid w:val="007C59D7"/>
    <w:rsid w:val="007D05D1"/>
    <w:rsid w:val="007D0F0D"/>
    <w:rsid w:val="007D35CC"/>
    <w:rsid w:val="007D3B13"/>
    <w:rsid w:val="007D5447"/>
    <w:rsid w:val="007D5B3B"/>
    <w:rsid w:val="007E08A3"/>
    <w:rsid w:val="007E2867"/>
    <w:rsid w:val="007F3CE4"/>
    <w:rsid w:val="00806F97"/>
    <w:rsid w:val="00813F6E"/>
    <w:rsid w:val="0081777C"/>
    <w:rsid w:val="00820611"/>
    <w:rsid w:val="00820D5B"/>
    <w:rsid w:val="00822333"/>
    <w:rsid w:val="00822808"/>
    <w:rsid w:val="008258EE"/>
    <w:rsid w:val="00825E3A"/>
    <w:rsid w:val="00832FF0"/>
    <w:rsid w:val="00843D48"/>
    <w:rsid w:val="008447DC"/>
    <w:rsid w:val="00847D2F"/>
    <w:rsid w:val="00853189"/>
    <w:rsid w:val="00853C55"/>
    <w:rsid w:val="00854EE2"/>
    <w:rsid w:val="00855A5A"/>
    <w:rsid w:val="008612A3"/>
    <w:rsid w:val="00862C8A"/>
    <w:rsid w:val="00862E8F"/>
    <w:rsid w:val="008632CE"/>
    <w:rsid w:val="00871721"/>
    <w:rsid w:val="00874678"/>
    <w:rsid w:val="00876C0B"/>
    <w:rsid w:val="008803F1"/>
    <w:rsid w:val="008875D3"/>
    <w:rsid w:val="00887CA9"/>
    <w:rsid w:val="00890869"/>
    <w:rsid w:val="00895FC7"/>
    <w:rsid w:val="008A4AC4"/>
    <w:rsid w:val="008C2B7B"/>
    <w:rsid w:val="008D2534"/>
    <w:rsid w:val="008D3273"/>
    <w:rsid w:val="008D6168"/>
    <w:rsid w:val="008D62BA"/>
    <w:rsid w:val="008D7F46"/>
    <w:rsid w:val="008E058F"/>
    <w:rsid w:val="008E0C68"/>
    <w:rsid w:val="008E4E42"/>
    <w:rsid w:val="008E6D90"/>
    <w:rsid w:val="008E7989"/>
    <w:rsid w:val="008F6BB0"/>
    <w:rsid w:val="00906412"/>
    <w:rsid w:val="00913431"/>
    <w:rsid w:val="0091370A"/>
    <w:rsid w:val="00920EA1"/>
    <w:rsid w:val="009214EA"/>
    <w:rsid w:val="00921898"/>
    <w:rsid w:val="00934BC5"/>
    <w:rsid w:val="009429AF"/>
    <w:rsid w:val="00947D4E"/>
    <w:rsid w:val="00952EF8"/>
    <w:rsid w:val="00953361"/>
    <w:rsid w:val="00955FE5"/>
    <w:rsid w:val="0095772B"/>
    <w:rsid w:val="00960FC9"/>
    <w:rsid w:val="009625BA"/>
    <w:rsid w:val="00962B8C"/>
    <w:rsid w:val="009633A0"/>
    <w:rsid w:val="00967504"/>
    <w:rsid w:val="009706CB"/>
    <w:rsid w:val="00970EB5"/>
    <w:rsid w:val="00973204"/>
    <w:rsid w:val="00975797"/>
    <w:rsid w:val="00983D1D"/>
    <w:rsid w:val="009A251D"/>
    <w:rsid w:val="009A41B8"/>
    <w:rsid w:val="009A6ADF"/>
    <w:rsid w:val="009B1FF7"/>
    <w:rsid w:val="009B2ED8"/>
    <w:rsid w:val="009C1987"/>
    <w:rsid w:val="009C7E46"/>
    <w:rsid w:val="009D2106"/>
    <w:rsid w:val="009D2361"/>
    <w:rsid w:val="009D4119"/>
    <w:rsid w:val="009E3A77"/>
    <w:rsid w:val="009E3E43"/>
    <w:rsid w:val="009E6D8A"/>
    <w:rsid w:val="009F0492"/>
    <w:rsid w:val="009F3F30"/>
    <w:rsid w:val="00A01CA5"/>
    <w:rsid w:val="00A06AC8"/>
    <w:rsid w:val="00A11A6C"/>
    <w:rsid w:val="00A14802"/>
    <w:rsid w:val="00A17C58"/>
    <w:rsid w:val="00A21865"/>
    <w:rsid w:val="00A23872"/>
    <w:rsid w:val="00A2511E"/>
    <w:rsid w:val="00A31BF5"/>
    <w:rsid w:val="00A33B11"/>
    <w:rsid w:val="00A35E5B"/>
    <w:rsid w:val="00A369D4"/>
    <w:rsid w:val="00A4367C"/>
    <w:rsid w:val="00A45243"/>
    <w:rsid w:val="00A516C5"/>
    <w:rsid w:val="00A52355"/>
    <w:rsid w:val="00A524A6"/>
    <w:rsid w:val="00A553D2"/>
    <w:rsid w:val="00A57174"/>
    <w:rsid w:val="00A60AD2"/>
    <w:rsid w:val="00A62156"/>
    <w:rsid w:val="00A64EF5"/>
    <w:rsid w:val="00A653BA"/>
    <w:rsid w:val="00A65FC7"/>
    <w:rsid w:val="00A6612F"/>
    <w:rsid w:val="00A75DBB"/>
    <w:rsid w:val="00A8469F"/>
    <w:rsid w:val="00A964BE"/>
    <w:rsid w:val="00AA32AE"/>
    <w:rsid w:val="00AA596B"/>
    <w:rsid w:val="00AC4A83"/>
    <w:rsid w:val="00AD1623"/>
    <w:rsid w:val="00AD301D"/>
    <w:rsid w:val="00AD423A"/>
    <w:rsid w:val="00AD4312"/>
    <w:rsid w:val="00AD7828"/>
    <w:rsid w:val="00AD78EC"/>
    <w:rsid w:val="00AE0666"/>
    <w:rsid w:val="00AE0B45"/>
    <w:rsid w:val="00AE6342"/>
    <w:rsid w:val="00AF713D"/>
    <w:rsid w:val="00AF718D"/>
    <w:rsid w:val="00AF7503"/>
    <w:rsid w:val="00B01F36"/>
    <w:rsid w:val="00B02B07"/>
    <w:rsid w:val="00B1178C"/>
    <w:rsid w:val="00B13E4B"/>
    <w:rsid w:val="00B15322"/>
    <w:rsid w:val="00B25362"/>
    <w:rsid w:val="00B25FA3"/>
    <w:rsid w:val="00B3158B"/>
    <w:rsid w:val="00B352E6"/>
    <w:rsid w:val="00B37076"/>
    <w:rsid w:val="00B371B8"/>
    <w:rsid w:val="00B37EDD"/>
    <w:rsid w:val="00B42696"/>
    <w:rsid w:val="00B440C9"/>
    <w:rsid w:val="00B4470C"/>
    <w:rsid w:val="00B51ABE"/>
    <w:rsid w:val="00B52384"/>
    <w:rsid w:val="00B5525D"/>
    <w:rsid w:val="00B6228B"/>
    <w:rsid w:val="00B6486B"/>
    <w:rsid w:val="00B66D8D"/>
    <w:rsid w:val="00B70BA8"/>
    <w:rsid w:val="00B8036D"/>
    <w:rsid w:val="00B81942"/>
    <w:rsid w:val="00B8224E"/>
    <w:rsid w:val="00B86E98"/>
    <w:rsid w:val="00B92456"/>
    <w:rsid w:val="00B94024"/>
    <w:rsid w:val="00B953EF"/>
    <w:rsid w:val="00BA3A5E"/>
    <w:rsid w:val="00BA48C2"/>
    <w:rsid w:val="00BA6237"/>
    <w:rsid w:val="00BA78A9"/>
    <w:rsid w:val="00BB1A2B"/>
    <w:rsid w:val="00BB31C6"/>
    <w:rsid w:val="00BB64C0"/>
    <w:rsid w:val="00BB6C7E"/>
    <w:rsid w:val="00BC0399"/>
    <w:rsid w:val="00BC040D"/>
    <w:rsid w:val="00BC3B4E"/>
    <w:rsid w:val="00BD415E"/>
    <w:rsid w:val="00BE0CAC"/>
    <w:rsid w:val="00BE161D"/>
    <w:rsid w:val="00BE1B0A"/>
    <w:rsid w:val="00BF471A"/>
    <w:rsid w:val="00BF64B9"/>
    <w:rsid w:val="00BF6817"/>
    <w:rsid w:val="00C005B7"/>
    <w:rsid w:val="00C01F2E"/>
    <w:rsid w:val="00C2303D"/>
    <w:rsid w:val="00C24621"/>
    <w:rsid w:val="00C24A66"/>
    <w:rsid w:val="00C2652F"/>
    <w:rsid w:val="00C36247"/>
    <w:rsid w:val="00C374BB"/>
    <w:rsid w:val="00C43106"/>
    <w:rsid w:val="00C43383"/>
    <w:rsid w:val="00C53C3A"/>
    <w:rsid w:val="00C55962"/>
    <w:rsid w:val="00C63531"/>
    <w:rsid w:val="00C63F70"/>
    <w:rsid w:val="00C6641C"/>
    <w:rsid w:val="00C67DC5"/>
    <w:rsid w:val="00C71CD4"/>
    <w:rsid w:val="00C7688E"/>
    <w:rsid w:val="00C82302"/>
    <w:rsid w:val="00C823A3"/>
    <w:rsid w:val="00C82ED7"/>
    <w:rsid w:val="00C857C1"/>
    <w:rsid w:val="00C94C8A"/>
    <w:rsid w:val="00C9553A"/>
    <w:rsid w:val="00CA2F64"/>
    <w:rsid w:val="00CA4921"/>
    <w:rsid w:val="00CB2B97"/>
    <w:rsid w:val="00CB4773"/>
    <w:rsid w:val="00CB485C"/>
    <w:rsid w:val="00CC0DCF"/>
    <w:rsid w:val="00CC17C4"/>
    <w:rsid w:val="00CC4138"/>
    <w:rsid w:val="00CC6757"/>
    <w:rsid w:val="00CD7F35"/>
    <w:rsid w:val="00CE1561"/>
    <w:rsid w:val="00CE6C46"/>
    <w:rsid w:val="00CF22FD"/>
    <w:rsid w:val="00CF4FE2"/>
    <w:rsid w:val="00CF77E7"/>
    <w:rsid w:val="00D01201"/>
    <w:rsid w:val="00D02F18"/>
    <w:rsid w:val="00D0509F"/>
    <w:rsid w:val="00D06D97"/>
    <w:rsid w:val="00D06EC3"/>
    <w:rsid w:val="00D07016"/>
    <w:rsid w:val="00D11605"/>
    <w:rsid w:val="00D25660"/>
    <w:rsid w:val="00D34CE3"/>
    <w:rsid w:val="00D360CB"/>
    <w:rsid w:val="00D3786F"/>
    <w:rsid w:val="00D41B3E"/>
    <w:rsid w:val="00D44629"/>
    <w:rsid w:val="00D455EC"/>
    <w:rsid w:val="00D507C2"/>
    <w:rsid w:val="00D523E8"/>
    <w:rsid w:val="00D638E4"/>
    <w:rsid w:val="00D661F5"/>
    <w:rsid w:val="00D67230"/>
    <w:rsid w:val="00D73C08"/>
    <w:rsid w:val="00D754AB"/>
    <w:rsid w:val="00D81006"/>
    <w:rsid w:val="00D825A6"/>
    <w:rsid w:val="00D83092"/>
    <w:rsid w:val="00D83640"/>
    <w:rsid w:val="00D86081"/>
    <w:rsid w:val="00D90BDD"/>
    <w:rsid w:val="00D90EBE"/>
    <w:rsid w:val="00D91E38"/>
    <w:rsid w:val="00D9482B"/>
    <w:rsid w:val="00DA1B8E"/>
    <w:rsid w:val="00DA389A"/>
    <w:rsid w:val="00DB049A"/>
    <w:rsid w:val="00DC02CA"/>
    <w:rsid w:val="00DC0FA8"/>
    <w:rsid w:val="00DC10AB"/>
    <w:rsid w:val="00DC48C1"/>
    <w:rsid w:val="00DC5A0D"/>
    <w:rsid w:val="00DC7CAB"/>
    <w:rsid w:val="00DD6065"/>
    <w:rsid w:val="00DE46F0"/>
    <w:rsid w:val="00DE70E0"/>
    <w:rsid w:val="00DF47EE"/>
    <w:rsid w:val="00DF63CF"/>
    <w:rsid w:val="00DF66C1"/>
    <w:rsid w:val="00DF67D1"/>
    <w:rsid w:val="00E00366"/>
    <w:rsid w:val="00E03155"/>
    <w:rsid w:val="00E06118"/>
    <w:rsid w:val="00E07507"/>
    <w:rsid w:val="00E10EF3"/>
    <w:rsid w:val="00E10F07"/>
    <w:rsid w:val="00E13720"/>
    <w:rsid w:val="00E1398D"/>
    <w:rsid w:val="00E16607"/>
    <w:rsid w:val="00E17F34"/>
    <w:rsid w:val="00E20F03"/>
    <w:rsid w:val="00E21054"/>
    <w:rsid w:val="00E21150"/>
    <w:rsid w:val="00E250DC"/>
    <w:rsid w:val="00E336B1"/>
    <w:rsid w:val="00E343FF"/>
    <w:rsid w:val="00E40C60"/>
    <w:rsid w:val="00E45144"/>
    <w:rsid w:val="00E45CF9"/>
    <w:rsid w:val="00E56DFD"/>
    <w:rsid w:val="00E625C5"/>
    <w:rsid w:val="00E62921"/>
    <w:rsid w:val="00E676C3"/>
    <w:rsid w:val="00E72E8E"/>
    <w:rsid w:val="00E80574"/>
    <w:rsid w:val="00E83A1E"/>
    <w:rsid w:val="00E87362"/>
    <w:rsid w:val="00E87F38"/>
    <w:rsid w:val="00E933DB"/>
    <w:rsid w:val="00E93493"/>
    <w:rsid w:val="00E95D96"/>
    <w:rsid w:val="00E9648B"/>
    <w:rsid w:val="00EA3FFE"/>
    <w:rsid w:val="00EA4731"/>
    <w:rsid w:val="00EA560C"/>
    <w:rsid w:val="00EB6A3C"/>
    <w:rsid w:val="00EC002A"/>
    <w:rsid w:val="00EC1D1F"/>
    <w:rsid w:val="00EC5497"/>
    <w:rsid w:val="00EC7AC3"/>
    <w:rsid w:val="00ED4C9D"/>
    <w:rsid w:val="00EE3D54"/>
    <w:rsid w:val="00EE5FFA"/>
    <w:rsid w:val="00EF140C"/>
    <w:rsid w:val="00EF1C86"/>
    <w:rsid w:val="00EF25DF"/>
    <w:rsid w:val="00EF3CDE"/>
    <w:rsid w:val="00EF4BEB"/>
    <w:rsid w:val="00EF7347"/>
    <w:rsid w:val="00F00815"/>
    <w:rsid w:val="00F033FB"/>
    <w:rsid w:val="00F054EF"/>
    <w:rsid w:val="00F05CD0"/>
    <w:rsid w:val="00F13A13"/>
    <w:rsid w:val="00F17BF4"/>
    <w:rsid w:val="00F2407B"/>
    <w:rsid w:val="00F31C96"/>
    <w:rsid w:val="00F34D59"/>
    <w:rsid w:val="00F425B9"/>
    <w:rsid w:val="00F44BDD"/>
    <w:rsid w:val="00F45738"/>
    <w:rsid w:val="00F523EC"/>
    <w:rsid w:val="00F5412A"/>
    <w:rsid w:val="00F71EF5"/>
    <w:rsid w:val="00F744CA"/>
    <w:rsid w:val="00F74CB5"/>
    <w:rsid w:val="00F800E0"/>
    <w:rsid w:val="00F82023"/>
    <w:rsid w:val="00F83585"/>
    <w:rsid w:val="00F83A1C"/>
    <w:rsid w:val="00F83A21"/>
    <w:rsid w:val="00FA49C5"/>
    <w:rsid w:val="00FB166B"/>
    <w:rsid w:val="00FB2A09"/>
    <w:rsid w:val="00FB5CBD"/>
    <w:rsid w:val="00FC210B"/>
    <w:rsid w:val="00FC7099"/>
    <w:rsid w:val="00FD4422"/>
    <w:rsid w:val="00FD498E"/>
    <w:rsid w:val="00FE09CB"/>
    <w:rsid w:val="00FE1687"/>
    <w:rsid w:val="00FE5566"/>
    <w:rsid w:val="00FE5F76"/>
    <w:rsid w:val="00FE6FDE"/>
    <w:rsid w:val="00FF1DEE"/>
    <w:rsid w:val="00FF590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017D0C5-1D2E-41C9-9633-87B33A0A55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874678"/>
    <w:pPr>
      <w:spacing w:after="200" w:line="276" w:lineRule="auto"/>
    </w:pPr>
    <w:rPr>
      <w:sz w:val="22"/>
      <w:szCs w:val="22"/>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rsid w:val="00B552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basedOn w:val="Normalny"/>
    <w:uiPriority w:val="34"/>
    <w:qFormat/>
    <w:rsid w:val="00B5525D"/>
    <w:pPr>
      <w:ind w:left="720"/>
      <w:contextualSpacing/>
    </w:pPr>
  </w:style>
  <w:style w:type="character" w:styleId="Hipercze">
    <w:name w:val="Hyperlink"/>
    <w:unhideWhenUsed/>
    <w:rsid w:val="0052669A"/>
    <w:rPr>
      <w:color w:val="0000FF"/>
      <w:u w:val="single"/>
    </w:rPr>
  </w:style>
  <w:style w:type="paragraph" w:styleId="NormalnyWeb">
    <w:name w:val="Normal (Web)"/>
    <w:basedOn w:val="Normalny"/>
    <w:uiPriority w:val="99"/>
    <w:rsid w:val="00AD423A"/>
    <w:pPr>
      <w:spacing w:before="100" w:beforeAutospacing="1" w:after="100" w:afterAutospacing="1" w:line="240" w:lineRule="auto"/>
    </w:pPr>
    <w:rPr>
      <w:rFonts w:ascii="Times New Roman" w:eastAsia="Times New Roman" w:hAnsi="Times New Roman"/>
      <w:sz w:val="24"/>
      <w:szCs w:val="24"/>
      <w:lang w:eastAsia="pl-PL"/>
    </w:rPr>
  </w:style>
  <w:style w:type="paragraph" w:styleId="Tekstprzypisudolnego">
    <w:name w:val="footnote text"/>
    <w:basedOn w:val="Normalny"/>
    <w:link w:val="TekstprzypisudolnegoZnak"/>
    <w:semiHidden/>
    <w:rsid w:val="00AD423A"/>
    <w:pPr>
      <w:spacing w:after="0" w:line="240" w:lineRule="auto"/>
    </w:pPr>
    <w:rPr>
      <w:rFonts w:ascii="Times New Roman" w:eastAsia="Times New Roman" w:hAnsi="Times New Roman"/>
      <w:sz w:val="20"/>
      <w:szCs w:val="20"/>
    </w:rPr>
  </w:style>
  <w:style w:type="character" w:customStyle="1" w:styleId="TekstprzypisudolnegoZnak">
    <w:name w:val="Tekst przypisu dolnego Znak"/>
    <w:link w:val="Tekstprzypisudolnego"/>
    <w:semiHidden/>
    <w:rsid w:val="00AD423A"/>
    <w:rPr>
      <w:rFonts w:ascii="Times New Roman" w:eastAsia="Times New Roman" w:hAnsi="Times New Roman" w:cs="Times New Roman"/>
      <w:sz w:val="20"/>
      <w:szCs w:val="20"/>
    </w:rPr>
  </w:style>
  <w:style w:type="character" w:styleId="Odwoanieprzypisudolnego">
    <w:name w:val="footnote reference"/>
    <w:semiHidden/>
    <w:rsid w:val="00AD423A"/>
    <w:rPr>
      <w:vertAlign w:val="superscript"/>
    </w:rPr>
  </w:style>
  <w:style w:type="paragraph" w:styleId="Stopka">
    <w:name w:val="footer"/>
    <w:basedOn w:val="Normalny"/>
    <w:link w:val="StopkaZnak"/>
    <w:rsid w:val="00AD423A"/>
    <w:pPr>
      <w:tabs>
        <w:tab w:val="center" w:pos="4536"/>
        <w:tab w:val="right" w:pos="9072"/>
      </w:tabs>
      <w:spacing w:after="0" w:line="240" w:lineRule="auto"/>
    </w:pPr>
    <w:rPr>
      <w:rFonts w:ascii="Times New Roman" w:eastAsia="Times New Roman" w:hAnsi="Times New Roman"/>
      <w:sz w:val="24"/>
      <w:szCs w:val="24"/>
    </w:rPr>
  </w:style>
  <w:style w:type="character" w:customStyle="1" w:styleId="StopkaZnak">
    <w:name w:val="Stopka Znak"/>
    <w:link w:val="Stopka"/>
    <w:rsid w:val="00AD423A"/>
    <w:rPr>
      <w:rFonts w:ascii="Times New Roman" w:eastAsia="Times New Roman" w:hAnsi="Times New Roman" w:cs="Times New Roman"/>
      <w:sz w:val="24"/>
      <w:szCs w:val="24"/>
    </w:rPr>
  </w:style>
  <w:style w:type="character" w:styleId="Numerstrony">
    <w:name w:val="page number"/>
    <w:basedOn w:val="Domylnaczcionkaakapitu"/>
    <w:rsid w:val="00AD423A"/>
  </w:style>
  <w:style w:type="paragraph" w:styleId="Nagwek">
    <w:name w:val="header"/>
    <w:basedOn w:val="Normalny"/>
    <w:link w:val="NagwekZnak"/>
    <w:rsid w:val="00AD423A"/>
    <w:pPr>
      <w:tabs>
        <w:tab w:val="center" w:pos="4536"/>
        <w:tab w:val="right" w:pos="9072"/>
      </w:tabs>
      <w:spacing w:after="0" w:line="240" w:lineRule="auto"/>
    </w:pPr>
    <w:rPr>
      <w:rFonts w:ascii="Times New Roman" w:eastAsia="Times New Roman" w:hAnsi="Times New Roman"/>
      <w:sz w:val="24"/>
      <w:szCs w:val="24"/>
    </w:rPr>
  </w:style>
  <w:style w:type="character" w:customStyle="1" w:styleId="NagwekZnak">
    <w:name w:val="Nagłówek Znak"/>
    <w:link w:val="Nagwek"/>
    <w:rsid w:val="00AD423A"/>
    <w:rPr>
      <w:rFonts w:ascii="Times New Roman" w:eastAsia="Times New Roman" w:hAnsi="Times New Roman" w:cs="Times New Roman"/>
      <w:sz w:val="24"/>
      <w:szCs w:val="24"/>
    </w:rPr>
  </w:style>
  <w:style w:type="character" w:styleId="Pogrubienie">
    <w:name w:val="Strong"/>
    <w:qFormat/>
    <w:rsid w:val="00AD423A"/>
    <w:rPr>
      <w:b/>
      <w:bCs/>
    </w:rPr>
  </w:style>
  <w:style w:type="paragraph" w:styleId="Tekstdymka">
    <w:name w:val="Balloon Text"/>
    <w:basedOn w:val="Normalny"/>
    <w:link w:val="TekstdymkaZnak"/>
    <w:uiPriority w:val="99"/>
    <w:semiHidden/>
    <w:unhideWhenUsed/>
    <w:rsid w:val="005A0C2C"/>
    <w:pPr>
      <w:spacing w:after="0" w:line="240" w:lineRule="auto"/>
    </w:pPr>
    <w:rPr>
      <w:rFonts w:ascii="Tahoma" w:hAnsi="Tahoma"/>
      <w:sz w:val="16"/>
      <w:szCs w:val="16"/>
    </w:rPr>
  </w:style>
  <w:style w:type="character" w:customStyle="1" w:styleId="TekstdymkaZnak">
    <w:name w:val="Tekst dymka Znak"/>
    <w:link w:val="Tekstdymka"/>
    <w:uiPriority w:val="99"/>
    <w:semiHidden/>
    <w:rsid w:val="005A0C2C"/>
    <w:rPr>
      <w:rFonts w:ascii="Tahoma" w:hAnsi="Tahoma" w:cs="Tahoma"/>
      <w:sz w:val="16"/>
      <w:szCs w:val="16"/>
    </w:rPr>
  </w:style>
  <w:style w:type="character" w:styleId="Odwoaniedokomentarza">
    <w:name w:val="annotation reference"/>
    <w:semiHidden/>
    <w:rsid w:val="00F44BDD"/>
    <w:rPr>
      <w:sz w:val="16"/>
      <w:szCs w:val="16"/>
    </w:rPr>
  </w:style>
  <w:style w:type="paragraph" w:styleId="Tekstkomentarza">
    <w:name w:val="annotation text"/>
    <w:basedOn w:val="Normalny"/>
    <w:semiHidden/>
    <w:rsid w:val="00F44BDD"/>
    <w:rPr>
      <w:sz w:val="20"/>
      <w:szCs w:val="20"/>
    </w:rPr>
  </w:style>
  <w:style w:type="paragraph" w:styleId="Tematkomentarza">
    <w:name w:val="annotation subject"/>
    <w:basedOn w:val="Tekstkomentarza"/>
    <w:next w:val="Tekstkomentarza"/>
    <w:semiHidden/>
    <w:rsid w:val="00F44BDD"/>
    <w:rPr>
      <w:b/>
      <w:bCs/>
    </w:rPr>
  </w:style>
  <w:style w:type="character" w:customStyle="1" w:styleId="jlqj4b">
    <w:name w:val="jlqj4b"/>
    <w:rsid w:val="009633A0"/>
  </w:style>
  <w:style w:type="character" w:customStyle="1" w:styleId="viiyi">
    <w:name w:val="viiyi"/>
    <w:rsid w:val="00417B0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6154388">
      <w:bodyDiv w:val="1"/>
      <w:marLeft w:val="0"/>
      <w:marRight w:val="0"/>
      <w:marTop w:val="0"/>
      <w:marBottom w:val="0"/>
      <w:divBdr>
        <w:top w:val="none" w:sz="0" w:space="0" w:color="auto"/>
        <w:left w:val="none" w:sz="0" w:space="0" w:color="auto"/>
        <w:bottom w:val="none" w:sz="0" w:space="0" w:color="auto"/>
        <w:right w:val="none" w:sz="0" w:space="0" w:color="auto"/>
      </w:divBdr>
    </w:div>
    <w:div w:id="408770113">
      <w:bodyDiv w:val="1"/>
      <w:marLeft w:val="0"/>
      <w:marRight w:val="0"/>
      <w:marTop w:val="0"/>
      <w:marBottom w:val="0"/>
      <w:divBdr>
        <w:top w:val="none" w:sz="0" w:space="0" w:color="auto"/>
        <w:left w:val="none" w:sz="0" w:space="0" w:color="auto"/>
        <w:bottom w:val="none" w:sz="0" w:space="0" w:color="auto"/>
        <w:right w:val="none" w:sz="0" w:space="0" w:color="auto"/>
      </w:divBdr>
    </w:div>
    <w:div w:id="410657816">
      <w:bodyDiv w:val="1"/>
      <w:marLeft w:val="0"/>
      <w:marRight w:val="0"/>
      <w:marTop w:val="0"/>
      <w:marBottom w:val="0"/>
      <w:divBdr>
        <w:top w:val="none" w:sz="0" w:space="0" w:color="auto"/>
        <w:left w:val="none" w:sz="0" w:space="0" w:color="auto"/>
        <w:bottom w:val="none" w:sz="0" w:space="0" w:color="auto"/>
        <w:right w:val="none" w:sz="0" w:space="0" w:color="auto"/>
      </w:divBdr>
    </w:div>
    <w:div w:id="423384830">
      <w:bodyDiv w:val="1"/>
      <w:marLeft w:val="0"/>
      <w:marRight w:val="0"/>
      <w:marTop w:val="0"/>
      <w:marBottom w:val="0"/>
      <w:divBdr>
        <w:top w:val="none" w:sz="0" w:space="0" w:color="auto"/>
        <w:left w:val="none" w:sz="0" w:space="0" w:color="auto"/>
        <w:bottom w:val="none" w:sz="0" w:space="0" w:color="auto"/>
        <w:right w:val="none" w:sz="0" w:space="0" w:color="auto"/>
      </w:divBdr>
    </w:div>
    <w:div w:id="565266900">
      <w:bodyDiv w:val="1"/>
      <w:marLeft w:val="0"/>
      <w:marRight w:val="0"/>
      <w:marTop w:val="0"/>
      <w:marBottom w:val="0"/>
      <w:divBdr>
        <w:top w:val="none" w:sz="0" w:space="0" w:color="auto"/>
        <w:left w:val="none" w:sz="0" w:space="0" w:color="auto"/>
        <w:bottom w:val="none" w:sz="0" w:space="0" w:color="auto"/>
        <w:right w:val="none" w:sz="0" w:space="0" w:color="auto"/>
      </w:divBdr>
    </w:div>
    <w:div w:id="593822605">
      <w:bodyDiv w:val="1"/>
      <w:marLeft w:val="0"/>
      <w:marRight w:val="0"/>
      <w:marTop w:val="0"/>
      <w:marBottom w:val="0"/>
      <w:divBdr>
        <w:top w:val="none" w:sz="0" w:space="0" w:color="auto"/>
        <w:left w:val="none" w:sz="0" w:space="0" w:color="auto"/>
        <w:bottom w:val="none" w:sz="0" w:space="0" w:color="auto"/>
        <w:right w:val="none" w:sz="0" w:space="0" w:color="auto"/>
      </w:divBdr>
    </w:div>
    <w:div w:id="645932019">
      <w:bodyDiv w:val="1"/>
      <w:marLeft w:val="0"/>
      <w:marRight w:val="0"/>
      <w:marTop w:val="0"/>
      <w:marBottom w:val="0"/>
      <w:divBdr>
        <w:top w:val="none" w:sz="0" w:space="0" w:color="auto"/>
        <w:left w:val="none" w:sz="0" w:space="0" w:color="auto"/>
        <w:bottom w:val="none" w:sz="0" w:space="0" w:color="auto"/>
        <w:right w:val="none" w:sz="0" w:space="0" w:color="auto"/>
      </w:divBdr>
    </w:div>
    <w:div w:id="804852564">
      <w:bodyDiv w:val="1"/>
      <w:marLeft w:val="0"/>
      <w:marRight w:val="0"/>
      <w:marTop w:val="0"/>
      <w:marBottom w:val="0"/>
      <w:divBdr>
        <w:top w:val="none" w:sz="0" w:space="0" w:color="auto"/>
        <w:left w:val="none" w:sz="0" w:space="0" w:color="auto"/>
        <w:bottom w:val="none" w:sz="0" w:space="0" w:color="auto"/>
        <w:right w:val="none" w:sz="0" w:space="0" w:color="auto"/>
      </w:divBdr>
    </w:div>
    <w:div w:id="1225096223">
      <w:bodyDiv w:val="1"/>
      <w:marLeft w:val="0"/>
      <w:marRight w:val="0"/>
      <w:marTop w:val="0"/>
      <w:marBottom w:val="0"/>
      <w:divBdr>
        <w:top w:val="none" w:sz="0" w:space="0" w:color="auto"/>
        <w:left w:val="none" w:sz="0" w:space="0" w:color="auto"/>
        <w:bottom w:val="none" w:sz="0" w:space="0" w:color="auto"/>
        <w:right w:val="none" w:sz="0" w:space="0" w:color="auto"/>
      </w:divBdr>
    </w:div>
    <w:div w:id="1228685735">
      <w:bodyDiv w:val="1"/>
      <w:marLeft w:val="0"/>
      <w:marRight w:val="0"/>
      <w:marTop w:val="0"/>
      <w:marBottom w:val="0"/>
      <w:divBdr>
        <w:top w:val="none" w:sz="0" w:space="0" w:color="auto"/>
        <w:left w:val="none" w:sz="0" w:space="0" w:color="auto"/>
        <w:bottom w:val="none" w:sz="0" w:space="0" w:color="auto"/>
        <w:right w:val="none" w:sz="0" w:space="0" w:color="auto"/>
      </w:divBdr>
    </w:div>
    <w:div w:id="1248540628">
      <w:bodyDiv w:val="1"/>
      <w:marLeft w:val="0"/>
      <w:marRight w:val="0"/>
      <w:marTop w:val="0"/>
      <w:marBottom w:val="0"/>
      <w:divBdr>
        <w:top w:val="none" w:sz="0" w:space="0" w:color="auto"/>
        <w:left w:val="none" w:sz="0" w:space="0" w:color="auto"/>
        <w:bottom w:val="none" w:sz="0" w:space="0" w:color="auto"/>
        <w:right w:val="none" w:sz="0" w:space="0" w:color="auto"/>
      </w:divBdr>
    </w:div>
    <w:div w:id="1523400455">
      <w:bodyDiv w:val="1"/>
      <w:marLeft w:val="0"/>
      <w:marRight w:val="0"/>
      <w:marTop w:val="0"/>
      <w:marBottom w:val="0"/>
      <w:divBdr>
        <w:top w:val="none" w:sz="0" w:space="0" w:color="auto"/>
        <w:left w:val="none" w:sz="0" w:space="0" w:color="auto"/>
        <w:bottom w:val="none" w:sz="0" w:space="0" w:color="auto"/>
        <w:right w:val="none" w:sz="0" w:space="0" w:color="auto"/>
      </w:divBdr>
    </w:div>
    <w:div w:id="1580940308">
      <w:bodyDiv w:val="1"/>
      <w:marLeft w:val="0"/>
      <w:marRight w:val="0"/>
      <w:marTop w:val="0"/>
      <w:marBottom w:val="0"/>
      <w:divBdr>
        <w:top w:val="none" w:sz="0" w:space="0" w:color="auto"/>
        <w:left w:val="none" w:sz="0" w:space="0" w:color="auto"/>
        <w:bottom w:val="none" w:sz="0" w:space="0" w:color="auto"/>
        <w:right w:val="none" w:sz="0" w:space="0" w:color="auto"/>
      </w:divBdr>
    </w:div>
    <w:div w:id="1600137066">
      <w:bodyDiv w:val="1"/>
      <w:marLeft w:val="0"/>
      <w:marRight w:val="0"/>
      <w:marTop w:val="0"/>
      <w:marBottom w:val="0"/>
      <w:divBdr>
        <w:top w:val="none" w:sz="0" w:space="0" w:color="auto"/>
        <w:left w:val="none" w:sz="0" w:space="0" w:color="auto"/>
        <w:bottom w:val="none" w:sz="0" w:space="0" w:color="auto"/>
        <w:right w:val="none" w:sz="0" w:space="0" w:color="auto"/>
      </w:divBdr>
    </w:div>
    <w:div w:id="1708675627">
      <w:bodyDiv w:val="1"/>
      <w:marLeft w:val="0"/>
      <w:marRight w:val="0"/>
      <w:marTop w:val="0"/>
      <w:marBottom w:val="0"/>
      <w:divBdr>
        <w:top w:val="none" w:sz="0" w:space="0" w:color="auto"/>
        <w:left w:val="none" w:sz="0" w:space="0" w:color="auto"/>
        <w:bottom w:val="none" w:sz="0" w:space="0" w:color="auto"/>
        <w:right w:val="none" w:sz="0" w:space="0" w:color="auto"/>
      </w:divBdr>
    </w:div>
    <w:div w:id="1744644259">
      <w:bodyDiv w:val="1"/>
      <w:marLeft w:val="0"/>
      <w:marRight w:val="0"/>
      <w:marTop w:val="0"/>
      <w:marBottom w:val="0"/>
      <w:divBdr>
        <w:top w:val="none" w:sz="0" w:space="0" w:color="auto"/>
        <w:left w:val="none" w:sz="0" w:space="0" w:color="auto"/>
        <w:bottom w:val="none" w:sz="0" w:space="0" w:color="auto"/>
        <w:right w:val="none" w:sz="0" w:space="0" w:color="auto"/>
      </w:divBdr>
    </w:div>
    <w:div w:id="1780643014">
      <w:bodyDiv w:val="1"/>
      <w:marLeft w:val="0"/>
      <w:marRight w:val="0"/>
      <w:marTop w:val="0"/>
      <w:marBottom w:val="0"/>
      <w:divBdr>
        <w:top w:val="none" w:sz="0" w:space="0" w:color="auto"/>
        <w:left w:val="none" w:sz="0" w:space="0" w:color="auto"/>
        <w:bottom w:val="none" w:sz="0" w:space="0" w:color="auto"/>
        <w:right w:val="none" w:sz="0" w:space="0" w:color="auto"/>
      </w:divBdr>
    </w:div>
    <w:div w:id="1833448602">
      <w:bodyDiv w:val="1"/>
      <w:marLeft w:val="0"/>
      <w:marRight w:val="0"/>
      <w:marTop w:val="0"/>
      <w:marBottom w:val="0"/>
      <w:divBdr>
        <w:top w:val="none" w:sz="0" w:space="0" w:color="auto"/>
        <w:left w:val="none" w:sz="0" w:space="0" w:color="auto"/>
        <w:bottom w:val="none" w:sz="0" w:space="0" w:color="auto"/>
        <w:right w:val="none" w:sz="0" w:space="0" w:color="auto"/>
      </w:divBdr>
    </w:div>
    <w:div w:id="1859738628">
      <w:bodyDiv w:val="1"/>
      <w:marLeft w:val="0"/>
      <w:marRight w:val="0"/>
      <w:marTop w:val="0"/>
      <w:marBottom w:val="0"/>
      <w:divBdr>
        <w:top w:val="none" w:sz="0" w:space="0" w:color="auto"/>
        <w:left w:val="none" w:sz="0" w:space="0" w:color="auto"/>
        <w:bottom w:val="none" w:sz="0" w:space="0" w:color="auto"/>
        <w:right w:val="none" w:sz="0" w:space="0" w:color="auto"/>
      </w:divBdr>
    </w:div>
    <w:div w:id="1911963575">
      <w:bodyDiv w:val="1"/>
      <w:marLeft w:val="0"/>
      <w:marRight w:val="0"/>
      <w:marTop w:val="0"/>
      <w:marBottom w:val="0"/>
      <w:divBdr>
        <w:top w:val="none" w:sz="0" w:space="0" w:color="auto"/>
        <w:left w:val="none" w:sz="0" w:space="0" w:color="auto"/>
        <w:bottom w:val="none" w:sz="0" w:space="0" w:color="auto"/>
        <w:right w:val="none" w:sz="0" w:space="0" w:color="auto"/>
      </w:divBdr>
    </w:div>
    <w:div w:id="1935900364">
      <w:bodyDiv w:val="1"/>
      <w:marLeft w:val="0"/>
      <w:marRight w:val="0"/>
      <w:marTop w:val="0"/>
      <w:marBottom w:val="0"/>
      <w:divBdr>
        <w:top w:val="none" w:sz="0" w:space="0" w:color="auto"/>
        <w:left w:val="none" w:sz="0" w:space="0" w:color="auto"/>
        <w:bottom w:val="none" w:sz="0" w:space="0" w:color="auto"/>
        <w:right w:val="none" w:sz="0" w:space="0" w:color="auto"/>
      </w:divBdr>
    </w:div>
    <w:div w:id="1950887643">
      <w:bodyDiv w:val="1"/>
      <w:marLeft w:val="0"/>
      <w:marRight w:val="0"/>
      <w:marTop w:val="0"/>
      <w:marBottom w:val="0"/>
      <w:divBdr>
        <w:top w:val="none" w:sz="0" w:space="0" w:color="auto"/>
        <w:left w:val="none" w:sz="0" w:space="0" w:color="auto"/>
        <w:bottom w:val="none" w:sz="0" w:space="0" w:color="auto"/>
        <w:right w:val="none" w:sz="0" w:space="0" w:color="auto"/>
      </w:divBdr>
    </w:div>
    <w:div w:id="2020228058">
      <w:bodyDiv w:val="1"/>
      <w:marLeft w:val="0"/>
      <w:marRight w:val="0"/>
      <w:marTop w:val="0"/>
      <w:marBottom w:val="0"/>
      <w:divBdr>
        <w:top w:val="none" w:sz="0" w:space="0" w:color="auto"/>
        <w:left w:val="none" w:sz="0" w:space="0" w:color="auto"/>
        <w:bottom w:val="none" w:sz="0" w:space="0" w:color="auto"/>
        <w:right w:val="none" w:sz="0" w:space="0" w:color="auto"/>
      </w:divBdr>
    </w:div>
    <w:div w:id="21224083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1B9D29-E5CC-4186-AB44-E953344999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6</Pages>
  <Words>2508</Words>
  <Characters>15054</Characters>
  <Application>Microsoft Office Word</Application>
  <DocSecurity>0</DocSecurity>
  <Lines>125</Lines>
  <Paragraphs>35</Paragraphs>
  <ScaleCrop>false</ScaleCrop>
  <HeadingPairs>
    <vt:vector size="2" baseType="variant">
      <vt:variant>
        <vt:lpstr>Tytuł</vt:lpstr>
      </vt:variant>
      <vt:variant>
        <vt:i4>1</vt:i4>
      </vt:variant>
    </vt:vector>
  </HeadingPairs>
  <TitlesOfParts>
    <vt:vector size="1" baseType="lpstr">
      <vt:lpstr>Karta modułu/przedmiotu</vt:lpstr>
    </vt:vector>
  </TitlesOfParts>
  <Company>Hewlett-Packard Company</Company>
  <LinksUpToDate>false</LinksUpToDate>
  <CharactersWithSpaces>17527</CharactersWithSpaces>
  <SharedDoc>false</SharedDoc>
  <HLinks>
    <vt:vector size="30" baseType="variant">
      <vt:variant>
        <vt:i4>6225960</vt:i4>
      </vt:variant>
      <vt:variant>
        <vt:i4>12</vt:i4>
      </vt:variant>
      <vt:variant>
        <vt:i4>0</vt:i4>
      </vt:variant>
      <vt:variant>
        <vt:i4>5</vt:i4>
      </vt:variant>
      <vt:variant>
        <vt:lpwstr>mailto:kat-gin-ruda@sum.edu.pl</vt:lpwstr>
      </vt:variant>
      <vt:variant>
        <vt:lpwstr/>
      </vt:variant>
      <vt:variant>
        <vt:i4>1507353</vt:i4>
      </vt:variant>
      <vt:variant>
        <vt:i4>9</vt:i4>
      </vt:variant>
      <vt:variant>
        <vt:i4>0</vt:i4>
      </vt:variant>
      <vt:variant>
        <vt:i4>5</vt:i4>
      </vt:variant>
      <vt:variant>
        <vt:lpwstr>http://www.katedrazdrowiakobiety.sum.edu.pl/</vt:lpwstr>
      </vt:variant>
      <vt:variant>
        <vt:lpwstr/>
      </vt:variant>
      <vt:variant>
        <vt:i4>6225960</vt:i4>
      </vt:variant>
      <vt:variant>
        <vt:i4>6</vt:i4>
      </vt:variant>
      <vt:variant>
        <vt:i4>0</vt:i4>
      </vt:variant>
      <vt:variant>
        <vt:i4>5</vt:i4>
      </vt:variant>
      <vt:variant>
        <vt:lpwstr>mailto:kat-gin-ruda@sum.edu.pl</vt:lpwstr>
      </vt:variant>
      <vt:variant>
        <vt:lpwstr/>
      </vt:variant>
      <vt:variant>
        <vt:i4>1507353</vt:i4>
      </vt:variant>
      <vt:variant>
        <vt:i4>3</vt:i4>
      </vt:variant>
      <vt:variant>
        <vt:i4>0</vt:i4>
      </vt:variant>
      <vt:variant>
        <vt:i4>5</vt:i4>
      </vt:variant>
      <vt:variant>
        <vt:lpwstr>http://www.katedrazdrowiakobiety.sum.edu.pl/</vt:lpwstr>
      </vt:variant>
      <vt:variant>
        <vt:lpwstr/>
      </vt:variant>
      <vt:variant>
        <vt:i4>2883652</vt:i4>
      </vt:variant>
      <vt:variant>
        <vt:i4>0</vt:i4>
      </vt:variant>
      <vt:variant>
        <vt:i4>0</vt:i4>
      </vt:variant>
      <vt:variant>
        <vt:i4>5</vt:i4>
      </vt:variant>
      <vt:variant>
        <vt:lpwstr>mailto:pielginpol@sum.edu.pl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Karta modułu/przedmiotu</dc:title>
  <dc:subject/>
  <dc:creator>Danusia</dc:creator>
  <cp:keywords/>
  <cp:lastModifiedBy>Lucyna Krupa</cp:lastModifiedBy>
  <cp:revision>5</cp:revision>
  <cp:lastPrinted>2020-03-11T14:30:00Z</cp:lastPrinted>
  <dcterms:created xsi:type="dcterms:W3CDTF">2024-10-10T10:20:00Z</dcterms:created>
  <dcterms:modified xsi:type="dcterms:W3CDTF">2024-10-16T08:44:00Z</dcterms:modified>
</cp:coreProperties>
</file>